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B1FD7" w14:textId="77777777" w:rsidR="00A84E46" w:rsidRPr="00A84E46" w:rsidRDefault="00A84E46" w:rsidP="008E788B">
      <w:pPr>
        <w:pStyle w:val="Kop1"/>
        <w:rPr>
          <w:b/>
          <w:bCs/>
          <w:szCs w:val="20"/>
        </w:rPr>
      </w:pPr>
      <w:r w:rsidRPr="00A84E46">
        <w:t>Werkplan Conferentie Rookvrije Start 2019</w:t>
      </w:r>
    </w:p>
    <w:p w14:paraId="370152EC" w14:textId="77777777" w:rsidR="00A84E46" w:rsidRPr="00A84E46" w:rsidRDefault="00A84E46" w:rsidP="00A84E46"/>
    <w:p w14:paraId="48D6FD14" w14:textId="77777777" w:rsidR="00A84E46" w:rsidRPr="00A84E46" w:rsidRDefault="00A84E46" w:rsidP="00A84E46">
      <w:pPr>
        <w:ind w:left="2694" w:hanging="2694"/>
        <w:rPr>
          <w:szCs w:val="20"/>
        </w:rPr>
      </w:pPr>
      <w:r w:rsidRPr="00A84E46">
        <w:t>Betreft:</w:t>
      </w:r>
      <w:r w:rsidRPr="00A84E46">
        <w:tab/>
      </w:r>
      <w:r w:rsidRPr="00A84E46">
        <w:rPr>
          <w:szCs w:val="20"/>
        </w:rPr>
        <w:t xml:space="preserve">Inhoudelijke organisatie van de tweede conferentie Rookvrije Start op 26 juni 2019 bij de Observant te Amersfoort. </w:t>
      </w:r>
    </w:p>
    <w:p w14:paraId="7AB7BDD5" w14:textId="77777777" w:rsidR="00A84E46" w:rsidRPr="00A84E46" w:rsidRDefault="00A84E46" w:rsidP="00A84E46">
      <w:pPr>
        <w:tabs>
          <w:tab w:val="left" w:pos="2694"/>
        </w:tabs>
        <w:ind w:left="2694" w:hanging="2694"/>
        <w:rPr>
          <w:szCs w:val="20"/>
        </w:rPr>
      </w:pPr>
      <w:r w:rsidRPr="00A84E46">
        <w:rPr>
          <w:szCs w:val="20"/>
        </w:rPr>
        <w:t xml:space="preserve">Contactpersoon VWS: </w:t>
      </w:r>
      <w:r w:rsidRPr="00A84E46">
        <w:rPr>
          <w:szCs w:val="20"/>
        </w:rPr>
        <w:tab/>
        <w:t>Manou de Nennie</w:t>
      </w:r>
    </w:p>
    <w:p w14:paraId="75FA7ED9" w14:textId="77777777" w:rsidR="00A84E46" w:rsidRPr="00A84E46" w:rsidRDefault="00A84E46" w:rsidP="00A84E46">
      <w:pPr>
        <w:tabs>
          <w:tab w:val="left" w:pos="2694"/>
        </w:tabs>
        <w:rPr>
          <w:szCs w:val="20"/>
        </w:rPr>
      </w:pPr>
      <w:r w:rsidRPr="00A84E46">
        <w:rPr>
          <w:szCs w:val="20"/>
        </w:rPr>
        <w:t>Trimbos:</w:t>
      </w:r>
      <w:r w:rsidRPr="00A84E46">
        <w:rPr>
          <w:szCs w:val="20"/>
        </w:rPr>
        <w:tab/>
        <w:t xml:space="preserve">Neeltje Vogels (projectleider) </w:t>
      </w:r>
    </w:p>
    <w:p w14:paraId="25E14F62" w14:textId="54AC4A56" w:rsidR="00A84E46" w:rsidRPr="00A84E46" w:rsidRDefault="00A84E46" w:rsidP="00A84E46">
      <w:pPr>
        <w:tabs>
          <w:tab w:val="left" w:pos="2694"/>
        </w:tabs>
        <w:ind w:left="2694"/>
        <w:rPr>
          <w:szCs w:val="20"/>
        </w:rPr>
      </w:pPr>
      <w:r w:rsidRPr="00A84E46">
        <w:rPr>
          <w:szCs w:val="20"/>
        </w:rPr>
        <w:t xml:space="preserve">Chantal van de Thillard, </w:t>
      </w:r>
      <w:r w:rsidR="000B21F9">
        <w:rPr>
          <w:szCs w:val="20"/>
        </w:rPr>
        <w:t xml:space="preserve">Sanne de Josselin-de Jong, </w:t>
      </w:r>
      <w:r w:rsidRPr="00A84E46">
        <w:rPr>
          <w:szCs w:val="20"/>
        </w:rPr>
        <w:t>Ingrid Schulten</w:t>
      </w:r>
    </w:p>
    <w:p w14:paraId="4FAF2284" w14:textId="77777777" w:rsidR="00A84E46" w:rsidRPr="00A84E46" w:rsidRDefault="00A84E46" w:rsidP="00A84E46">
      <w:pPr>
        <w:tabs>
          <w:tab w:val="left" w:pos="1730"/>
        </w:tabs>
        <w:rPr>
          <w:szCs w:val="20"/>
        </w:rPr>
      </w:pPr>
      <w:r w:rsidRPr="00A84E46">
        <w:rPr>
          <w:szCs w:val="20"/>
        </w:rPr>
        <w:tab/>
      </w:r>
    </w:p>
    <w:p w14:paraId="0CCBF979" w14:textId="77777777" w:rsidR="00A84E46" w:rsidRPr="00A84E46" w:rsidRDefault="00A84E46" w:rsidP="00A84E46">
      <w:pPr>
        <w:rPr>
          <w:szCs w:val="20"/>
        </w:rPr>
      </w:pPr>
    </w:p>
    <w:p w14:paraId="082E506E" w14:textId="77777777" w:rsidR="00A84E46" w:rsidRPr="00A84E46" w:rsidRDefault="00A84E46" w:rsidP="00A84E46">
      <w:pPr>
        <w:rPr>
          <w:color w:val="2E74B5" w:themeColor="accent1" w:themeShade="BF"/>
          <w:szCs w:val="20"/>
        </w:rPr>
      </w:pPr>
      <w:r w:rsidRPr="00A84E46">
        <w:rPr>
          <w:color w:val="2E74B5" w:themeColor="accent1" w:themeShade="BF"/>
          <w:szCs w:val="20"/>
        </w:rPr>
        <w:t>Conferentie Rookvrije Start 2019</w:t>
      </w:r>
    </w:p>
    <w:p w14:paraId="73D04BA6" w14:textId="77777777" w:rsidR="00A84E46" w:rsidRPr="00A84E46" w:rsidRDefault="00A84E46" w:rsidP="00A84E46">
      <w:pPr>
        <w:rPr>
          <w:szCs w:val="20"/>
        </w:rPr>
      </w:pPr>
      <w:bookmarkStart w:id="0" w:name="_GoBack"/>
      <w:bookmarkEnd w:id="0"/>
    </w:p>
    <w:p w14:paraId="18F30848" w14:textId="77777777" w:rsidR="00A84E46" w:rsidRPr="00A84E46" w:rsidRDefault="00A84E46" w:rsidP="00A84E46">
      <w:pPr>
        <w:rPr>
          <w:szCs w:val="20"/>
        </w:rPr>
      </w:pPr>
      <w:r w:rsidRPr="00A84E46">
        <w:rPr>
          <w:szCs w:val="20"/>
        </w:rPr>
        <w:t xml:space="preserve">Op </w:t>
      </w:r>
      <w:r w:rsidRPr="00415A14">
        <w:rPr>
          <w:b/>
          <w:szCs w:val="20"/>
        </w:rPr>
        <w:t>26 juni 2019</w:t>
      </w:r>
      <w:r w:rsidRPr="00A84E46">
        <w:rPr>
          <w:szCs w:val="20"/>
        </w:rPr>
        <w:t xml:space="preserve"> wordt voor de tweede keer een conferentie Rookvrije Start georganiseerd. Deze dag is voor alle zorgprofessionals, van verloskundige tot JGZ arts, die (aanstaande) ouders willen helpen bij het stoppen met roken. Met de dag willen we  het groeiend aantal ambassadeurs Rookvrije Start inspireren en van de meest actuele kennis voorzien. Tijdens de conferentie kunnen zorgprofessionals zich ook opgeven als ambassadeur. De conferentie biedt de mogelijkheid om kennis en ervaring uit te wisselen, workshops te volgen en tips en tricks op te doen. </w:t>
      </w:r>
    </w:p>
    <w:p w14:paraId="3E917811" w14:textId="77777777" w:rsidR="00A84E46" w:rsidRPr="00A84E46" w:rsidRDefault="00A84E46" w:rsidP="00A84E46">
      <w:pPr>
        <w:rPr>
          <w:color w:val="2E74B5" w:themeColor="accent1" w:themeShade="BF"/>
          <w:szCs w:val="20"/>
        </w:rPr>
      </w:pPr>
    </w:p>
    <w:p w14:paraId="6DB7E9B5" w14:textId="77777777" w:rsidR="00A84E46" w:rsidRPr="00A84E46" w:rsidRDefault="00A84E46" w:rsidP="00A84E46">
      <w:pPr>
        <w:rPr>
          <w:color w:val="2E74B5" w:themeColor="accent1" w:themeShade="BF"/>
          <w:szCs w:val="20"/>
        </w:rPr>
      </w:pPr>
    </w:p>
    <w:p w14:paraId="438DB42C" w14:textId="77777777" w:rsidR="00A84E46" w:rsidRPr="00A84E46" w:rsidRDefault="00A84E46" w:rsidP="00A84E46">
      <w:pPr>
        <w:rPr>
          <w:color w:val="2E74B5" w:themeColor="accent1" w:themeShade="BF"/>
          <w:szCs w:val="20"/>
        </w:rPr>
      </w:pPr>
      <w:r w:rsidRPr="00A84E46">
        <w:rPr>
          <w:color w:val="2E74B5" w:themeColor="accent1" w:themeShade="BF"/>
          <w:szCs w:val="20"/>
        </w:rPr>
        <w:t>Initiatiefnemers en deelnemende organisaties</w:t>
      </w:r>
    </w:p>
    <w:p w14:paraId="2E45D9B9" w14:textId="77777777" w:rsidR="00A84E46" w:rsidRPr="00A84E46" w:rsidRDefault="00A84E46" w:rsidP="00A84E46">
      <w:pPr>
        <w:rPr>
          <w:szCs w:val="20"/>
        </w:rPr>
      </w:pPr>
    </w:p>
    <w:p w14:paraId="48BE4A99" w14:textId="77777777" w:rsidR="00A84E46" w:rsidRPr="00A84E46" w:rsidRDefault="00A84E46" w:rsidP="00A84E46">
      <w:pPr>
        <w:rPr>
          <w:szCs w:val="20"/>
        </w:rPr>
      </w:pPr>
      <w:r w:rsidRPr="00A84E46">
        <w:rPr>
          <w:szCs w:val="20"/>
        </w:rPr>
        <w:t>De conferentie wordt aangeboden namens VWS, initiatiefnemer van de Taskforce Rookvrije Start. Trimbos coördineert de inhoudelijke organisatie van de conferentie. De logistieke organisatie wordt belegd bij het interne congresbureau van VWS. Het programma wordt ontwikkeld in nauwe afstemming met de Taskforce Rookvrije Start (voorzitters en leden). Deelnemende organisaties zijn:</w:t>
      </w:r>
    </w:p>
    <w:p w14:paraId="4740B8DB" w14:textId="77777777" w:rsidR="00A84E46" w:rsidRPr="00A84E46" w:rsidRDefault="00A84E46" w:rsidP="00A84E46">
      <w:pPr>
        <w:rPr>
          <w:szCs w:val="20"/>
        </w:rPr>
      </w:pPr>
    </w:p>
    <w:p w14:paraId="19008B45" w14:textId="77777777" w:rsidR="00A84E46" w:rsidRPr="00A84E46" w:rsidRDefault="008E788B" w:rsidP="00A84E46">
      <w:pPr>
        <w:rPr>
          <w:szCs w:val="20"/>
        </w:rPr>
      </w:pPr>
      <w:r w:rsidRPr="00A84E46">
        <w:rPr>
          <w:noProof/>
          <w:szCs w:val="20"/>
          <w:lang w:eastAsia="nl-NL"/>
        </w:rPr>
        <w:drawing>
          <wp:anchor distT="0" distB="0" distL="114300" distR="114300" simplePos="0" relativeHeight="251658240" behindDoc="0" locked="0" layoutInCell="1" allowOverlap="1" wp14:anchorId="37DCE2EA" wp14:editId="2FFA03A6">
            <wp:simplePos x="0" y="0"/>
            <wp:positionH relativeFrom="column">
              <wp:posOffset>5920105</wp:posOffset>
            </wp:positionH>
            <wp:positionV relativeFrom="paragraph">
              <wp:posOffset>95250</wp:posOffset>
            </wp:positionV>
            <wp:extent cx="1066800" cy="262255"/>
            <wp:effectExtent l="0" t="0" r="0"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262255"/>
                    </a:xfrm>
                    <a:prstGeom prst="rect">
                      <a:avLst/>
                    </a:prstGeom>
                    <a:noFill/>
                  </pic:spPr>
                </pic:pic>
              </a:graphicData>
            </a:graphic>
          </wp:anchor>
        </w:drawing>
      </w:r>
      <w:r w:rsidR="00A84E46" w:rsidRPr="00A84E46">
        <w:rPr>
          <w:noProof/>
          <w:lang w:eastAsia="nl-NL"/>
        </w:rPr>
        <w:drawing>
          <wp:inline distT="0" distB="0" distL="0" distR="0" wp14:anchorId="256ACC93" wp14:editId="0D36F201">
            <wp:extent cx="5760720" cy="874826"/>
            <wp:effectExtent l="0" t="0" r="0" b="1905"/>
            <wp:docPr id="1" name="Afbeelding 1" descr="https://www.aanmelder.nl/i/doc/f269eb498991bbc550b30cf4003f0ace?forcedownloa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anmelder.nl/i/doc/f269eb498991bbc550b30cf4003f0ace?forcedownload=Tr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74826"/>
                    </a:xfrm>
                    <a:prstGeom prst="rect">
                      <a:avLst/>
                    </a:prstGeom>
                    <a:noFill/>
                    <a:ln>
                      <a:noFill/>
                    </a:ln>
                  </pic:spPr>
                </pic:pic>
              </a:graphicData>
            </a:graphic>
          </wp:inline>
        </w:drawing>
      </w:r>
    </w:p>
    <w:p w14:paraId="44EB8426" w14:textId="77777777" w:rsidR="00A84E46" w:rsidRPr="00A84E46" w:rsidRDefault="00A84E46" w:rsidP="00A84E46">
      <w:pPr>
        <w:rPr>
          <w:szCs w:val="20"/>
        </w:rPr>
      </w:pPr>
    </w:p>
    <w:p w14:paraId="1A39747B" w14:textId="77777777" w:rsidR="00A84E46" w:rsidRPr="00A84E46" w:rsidRDefault="00A84E46" w:rsidP="00A84E46">
      <w:pPr>
        <w:rPr>
          <w:szCs w:val="20"/>
        </w:rPr>
      </w:pPr>
    </w:p>
    <w:p w14:paraId="0930257F" w14:textId="3DC6E897" w:rsidR="004E6C2E" w:rsidRPr="00903FB4" w:rsidRDefault="008E788B" w:rsidP="004E6C2E">
      <w:pPr>
        <w:pStyle w:val="Kop1"/>
      </w:pPr>
      <w:r>
        <w:lastRenderedPageBreak/>
        <w:t xml:space="preserve">Plenair programma </w:t>
      </w:r>
    </w:p>
    <w:p w14:paraId="0A0F6340" w14:textId="77777777" w:rsidR="004E6C2E" w:rsidRDefault="004E6C2E" w:rsidP="004E6C2E"/>
    <w:p w14:paraId="0B5F5463" w14:textId="77777777" w:rsidR="004E6C2E" w:rsidRDefault="004E6C2E" w:rsidP="004E6C2E">
      <w:r w:rsidRPr="008E788B">
        <w:rPr>
          <w:b/>
        </w:rPr>
        <w:t>9:30</w:t>
      </w:r>
      <w:r>
        <w:tab/>
        <w:t>Inloop &amp; aanmelden</w:t>
      </w:r>
    </w:p>
    <w:p w14:paraId="63350E0A" w14:textId="77777777" w:rsidR="004E6C2E" w:rsidRDefault="004E6C2E" w:rsidP="004E6C2E"/>
    <w:p w14:paraId="333C486E" w14:textId="3F159595" w:rsidR="004E6C2E" w:rsidRPr="00F630BF" w:rsidRDefault="00DC3D08" w:rsidP="004E6C2E">
      <w:r>
        <w:rPr>
          <w:b/>
        </w:rPr>
        <w:t>10.00</w:t>
      </w:r>
      <w:r w:rsidR="00E83F81" w:rsidRPr="00F630BF">
        <w:t xml:space="preserve"> </w:t>
      </w:r>
      <w:r w:rsidR="004E6C2E" w:rsidRPr="00F630BF">
        <w:t xml:space="preserve">Welkom door dagvoorzitter </w:t>
      </w:r>
      <w:hyperlink r:id="rId10" w:history="1">
        <w:r w:rsidR="00B15F3C" w:rsidRPr="00F630BF">
          <w:rPr>
            <w:rStyle w:val="Hyperlink"/>
          </w:rPr>
          <w:t>Nathan de Groot</w:t>
        </w:r>
      </w:hyperlink>
      <w:r w:rsidR="004E6C2E" w:rsidRPr="00F630BF">
        <w:t xml:space="preserve"> </w:t>
      </w:r>
    </w:p>
    <w:p w14:paraId="2AB379E8" w14:textId="77777777" w:rsidR="008E788B" w:rsidRPr="00F630BF" w:rsidRDefault="008E788B" w:rsidP="004E6C2E">
      <w:pPr>
        <w:rPr>
          <w:b/>
        </w:rPr>
      </w:pPr>
    </w:p>
    <w:p w14:paraId="57482984" w14:textId="74A9FCC2" w:rsidR="004E6C2E" w:rsidRDefault="00837610" w:rsidP="004E6C2E">
      <w:r w:rsidRPr="00F630BF">
        <w:rPr>
          <w:b/>
        </w:rPr>
        <w:t>10.10</w:t>
      </w:r>
      <w:r w:rsidR="00E83F81" w:rsidRPr="00F630BF">
        <w:t xml:space="preserve"> </w:t>
      </w:r>
      <w:r w:rsidR="004E6C2E" w:rsidRPr="00F630BF">
        <w:t>Kort woordje</w:t>
      </w:r>
      <w:r w:rsidR="00E83F81" w:rsidRPr="00F630BF">
        <w:t xml:space="preserve"> </w:t>
      </w:r>
      <w:r w:rsidR="004E6C2E" w:rsidRPr="00F630BF">
        <w:t xml:space="preserve">door </w:t>
      </w:r>
      <w:r w:rsidR="00ED397D">
        <w:t>VWS en voorzitter(s) Taskforce</w:t>
      </w:r>
    </w:p>
    <w:p w14:paraId="742CFEA9" w14:textId="77777777" w:rsidR="00F0769B" w:rsidRPr="00F630BF" w:rsidRDefault="00F0769B" w:rsidP="004E6C2E"/>
    <w:p w14:paraId="066D8E10" w14:textId="5BA0EB3F" w:rsidR="004E6C2E" w:rsidRPr="00F630BF" w:rsidRDefault="00837610" w:rsidP="004E6C2E">
      <w:r w:rsidRPr="00F630BF">
        <w:rPr>
          <w:b/>
        </w:rPr>
        <w:t>10:20</w:t>
      </w:r>
      <w:r w:rsidR="004E6C2E" w:rsidRPr="00F630BF">
        <w:t xml:space="preserve"> </w:t>
      </w:r>
      <w:hyperlink r:id="rId11" w:history="1">
        <w:r w:rsidR="006D1E72" w:rsidRPr="006D1E72">
          <w:rPr>
            <w:rStyle w:val="Hyperlink"/>
            <w:b/>
          </w:rPr>
          <w:t>Roken tijdens de zwangerschap, hoe beleven zwangeren die roken dit zelf?</w:t>
        </w:r>
      </w:hyperlink>
      <w:r w:rsidR="005C0CB0" w:rsidRPr="00F630BF">
        <w:t xml:space="preserve"> </w:t>
      </w:r>
      <w:r w:rsidR="00B15F3C" w:rsidRPr="00F630BF">
        <w:t>D</w:t>
      </w:r>
      <w:r w:rsidR="004E6C2E" w:rsidRPr="00F630BF">
        <w:t xml:space="preserve">oor Leonieke Breunis Erasmus MC </w:t>
      </w:r>
    </w:p>
    <w:p w14:paraId="1EC151A8" w14:textId="2158F75C" w:rsidR="00B15F3C" w:rsidRPr="006E056E" w:rsidRDefault="00B15F3C" w:rsidP="004E6C2E">
      <w:pPr>
        <w:rPr>
          <w:i/>
        </w:rPr>
      </w:pPr>
      <w:r w:rsidRPr="00F630BF">
        <w:rPr>
          <w:i/>
        </w:rPr>
        <w:t xml:space="preserve">Breunis sprak met vrouwen die stopten met roken vanwege hun zwangerschap(swens) en met vrouwen die wel bleven roken ondanks hun </w:t>
      </w:r>
      <w:r w:rsidRPr="006E056E">
        <w:rPr>
          <w:i/>
        </w:rPr>
        <w:t>zwangerschap(swens). Dit leverde een unieke kijk in de belevingswereld van deze vrouwen op. Schuldgevoelens, het fijne aan roken, het effect van stoppen met roken, wat zorgverleners goed en fout doen en wat deze vrouwen nodig hebben om te stoppen met roken; niks bleef onbesproken.</w:t>
      </w:r>
    </w:p>
    <w:p w14:paraId="33EFBEE0" w14:textId="77777777" w:rsidR="004E6C2E" w:rsidRPr="006E056E" w:rsidRDefault="004E6C2E" w:rsidP="004E6C2E"/>
    <w:p w14:paraId="64DAD93B" w14:textId="5E7263DF" w:rsidR="004E6C2E" w:rsidRPr="007548FE" w:rsidRDefault="004E6C2E" w:rsidP="004E6C2E">
      <w:r w:rsidRPr="006E056E">
        <w:rPr>
          <w:b/>
        </w:rPr>
        <w:t>10.30</w:t>
      </w:r>
      <w:r w:rsidRPr="006E056E">
        <w:tab/>
        <w:t xml:space="preserve"> </w:t>
      </w:r>
      <w:hyperlink r:id="rId12" w:history="1">
        <w:r w:rsidR="006D1E72" w:rsidRPr="006D1E72">
          <w:rPr>
            <w:rStyle w:val="Hyperlink"/>
            <w:b/>
          </w:rPr>
          <w:t>Kraak de code: ontlok duurzame motivatie?</w:t>
        </w:r>
      </w:hyperlink>
      <w:r w:rsidR="006D1E72">
        <w:rPr>
          <w:b/>
        </w:rPr>
        <w:t xml:space="preserve"> </w:t>
      </w:r>
      <w:r w:rsidR="00B15F3C" w:rsidRPr="006E056E">
        <w:t>D</w:t>
      </w:r>
      <w:r w:rsidRPr="006E056E">
        <w:t xml:space="preserve">oor </w:t>
      </w:r>
      <w:hyperlink r:id="rId13" w:history="1">
        <w:r w:rsidRPr="006E056E">
          <w:rPr>
            <w:rStyle w:val="Hyperlink"/>
          </w:rPr>
          <w:t>Dagmar Vriends</w:t>
        </w:r>
      </w:hyperlink>
      <w:r w:rsidR="007603C7" w:rsidRPr="006E056E">
        <w:t xml:space="preserve"> </w:t>
      </w:r>
      <w:r w:rsidR="00B15F3C" w:rsidRPr="006E056E">
        <w:t>en</w:t>
      </w:r>
      <w:r w:rsidR="007603C7" w:rsidRPr="006E056E">
        <w:t xml:space="preserve"> trainingsacteur</w:t>
      </w:r>
      <w:r w:rsidR="0080265D">
        <w:t xml:space="preserve"> Lotte Proot</w:t>
      </w:r>
    </w:p>
    <w:p w14:paraId="3ACCA239" w14:textId="2DA277D8" w:rsidR="004E6C2E" w:rsidRPr="006E056E" w:rsidRDefault="00B15F3C" w:rsidP="004E6C2E">
      <w:pPr>
        <w:rPr>
          <w:i/>
        </w:rPr>
      </w:pPr>
      <w:r w:rsidRPr="006E056E">
        <w:rPr>
          <w:i/>
        </w:rPr>
        <w:t>De 17de -eeuwse filosoof Blaise Pascal zei het lang geleden al: ‘Mensen veranderen niet door wat anderen mensen tegen ze zeggen, mensen veranderen door wat ze zich zelf horen zeggen in reactie op anderen’. Kortom het gaat er niet om de juiste adviezen te geven, maar om de juiste vragen te stellen. Hoe doe je dat? Wat zijn de juiste vragen? Wat zijn de elementen van motivatie? Hoe werkt het google brein? Hoe kraak je iemands persoonlijk code? Allemaal vragen waar we tijdens deze interactieve lezing mee aan de slag gaan. Waar</w:t>
      </w:r>
      <w:r w:rsidR="0080265D">
        <w:rPr>
          <w:i/>
        </w:rPr>
        <w:t>bij het stoppen met roken centraal staat</w:t>
      </w:r>
      <w:r w:rsidRPr="006E056E">
        <w:rPr>
          <w:i/>
        </w:rPr>
        <w:t>. Tijdens de lezing zal Dagmar Vriends in samenspel met een trainingsacteur de lezing praktisch toepasbaar maken, met alledaagse uitgespeelde casuïstiek.</w:t>
      </w:r>
    </w:p>
    <w:p w14:paraId="7D328E81" w14:textId="77777777" w:rsidR="00F0769B" w:rsidRPr="006E056E" w:rsidRDefault="00F0769B" w:rsidP="004E6C2E"/>
    <w:p w14:paraId="57782CDD" w14:textId="77777777" w:rsidR="004E6C2E" w:rsidRPr="006E056E" w:rsidRDefault="004E6C2E" w:rsidP="004E6C2E">
      <w:r w:rsidRPr="006E056E">
        <w:rPr>
          <w:b/>
        </w:rPr>
        <w:t>11.30</w:t>
      </w:r>
      <w:r w:rsidRPr="006E056E">
        <w:tab/>
        <w:t>Pauze</w:t>
      </w:r>
    </w:p>
    <w:p w14:paraId="06F5669A" w14:textId="77777777" w:rsidR="004E6C2E" w:rsidRPr="006E056E" w:rsidRDefault="00336F0A" w:rsidP="004E6C2E">
      <w:r w:rsidRPr="006E056E">
        <w:rPr>
          <w:b/>
        </w:rPr>
        <w:t>11.45</w:t>
      </w:r>
      <w:r w:rsidR="004E6C2E" w:rsidRPr="006E056E">
        <w:t xml:space="preserve"> </w:t>
      </w:r>
      <w:r w:rsidR="004E6C2E" w:rsidRPr="003A60E6">
        <w:rPr>
          <w:u w:val="single"/>
        </w:rPr>
        <w:t xml:space="preserve">Workshopronde 1 </w:t>
      </w:r>
    </w:p>
    <w:p w14:paraId="05E327EA" w14:textId="78B29770" w:rsidR="004E6C2E" w:rsidRPr="006E056E" w:rsidRDefault="00336F0A" w:rsidP="004E6C2E">
      <w:r w:rsidRPr="006E056E">
        <w:rPr>
          <w:b/>
        </w:rPr>
        <w:t>12.30</w:t>
      </w:r>
      <w:r w:rsidR="00E30E01" w:rsidRPr="006E056E">
        <w:t xml:space="preserve"> Lunch</w:t>
      </w:r>
    </w:p>
    <w:p w14:paraId="1791E779" w14:textId="77777777" w:rsidR="00F0769B" w:rsidRPr="006E056E" w:rsidRDefault="00F0769B" w:rsidP="004E6C2E"/>
    <w:p w14:paraId="4DE84914" w14:textId="29F86015" w:rsidR="00E30E01" w:rsidRPr="006E056E" w:rsidRDefault="00837610" w:rsidP="00E30E01">
      <w:pPr>
        <w:rPr>
          <w:b/>
          <w:szCs w:val="20"/>
        </w:rPr>
      </w:pPr>
      <w:r w:rsidRPr="006E056E">
        <w:rPr>
          <w:b/>
        </w:rPr>
        <w:t>13:30</w:t>
      </w:r>
      <w:r w:rsidR="00326060" w:rsidRPr="006E056E">
        <w:t xml:space="preserve"> </w:t>
      </w:r>
      <w:hyperlink r:id="rId14" w:history="1">
        <w:r w:rsidR="006D1E72" w:rsidRPr="006D1E72">
          <w:rPr>
            <w:rStyle w:val="Hyperlink"/>
            <w:b/>
            <w:szCs w:val="20"/>
          </w:rPr>
          <w:t>Op naar een Rookvrije Start voor ieder kind: van de landelijke taskforce naar de lokale taskforce.</w:t>
        </w:r>
      </w:hyperlink>
    </w:p>
    <w:p w14:paraId="0F82CDEE" w14:textId="6843DB04" w:rsidR="00E30E01" w:rsidRPr="006E056E" w:rsidRDefault="00E30E01" w:rsidP="00210EC3">
      <w:pPr>
        <w:rPr>
          <w:rFonts w:eastAsia="Times New Roman" w:cs="Calibri"/>
          <w:i/>
          <w:color w:val="000000"/>
          <w:szCs w:val="20"/>
          <w:lang w:eastAsia="nl-NL"/>
        </w:rPr>
      </w:pPr>
      <w:r w:rsidRPr="006E056E">
        <w:rPr>
          <w:rFonts w:eastAsia="Times New Roman" w:cs="Calibri"/>
          <w:i/>
          <w:color w:val="000000"/>
          <w:szCs w:val="20"/>
          <w:lang w:eastAsia="nl-NL"/>
        </w:rPr>
        <w:t xml:space="preserve">In onze spreekkamers en thuis met de kraamverzorgenden, daar gebeurt het: het bespreekbaar maken van het roken. Daar motiveren we (aanstaande) ouders om te stoppen met roken en verwijzen we zo nodig door voor hulp. </w:t>
      </w:r>
    </w:p>
    <w:p w14:paraId="2822D045" w14:textId="6ECCE295" w:rsidR="00E30E01" w:rsidRPr="006E056E" w:rsidRDefault="00E30E01" w:rsidP="00210EC3">
      <w:pPr>
        <w:rPr>
          <w:rFonts w:eastAsia="Times New Roman" w:cs="Calibri"/>
          <w:i/>
          <w:color w:val="000000"/>
          <w:szCs w:val="20"/>
          <w:lang w:eastAsia="nl-NL"/>
        </w:rPr>
      </w:pPr>
      <w:r w:rsidRPr="006E056E">
        <w:rPr>
          <w:rFonts w:eastAsia="Times New Roman" w:cs="Calibri"/>
          <w:i/>
          <w:color w:val="000000"/>
          <w:szCs w:val="20"/>
          <w:lang w:eastAsia="nl-NL"/>
        </w:rPr>
        <w:lastRenderedPageBreak/>
        <w:t>We kunnen extra opleiding volgen en het helpt als we een duidelijke structuur hebben, zodat we weten naar wie en wanneer we kunnen verwijzen en wie de volgende in de keten is die het spoor verder oppakt. Samen inspireren we elkaar, om deze ketenzorg te verbeteren, de landelijke taskforce met de lokale taskforce. Op naar een rookvrije start voor ieder kind!</w:t>
      </w:r>
    </w:p>
    <w:p w14:paraId="21A7191D" w14:textId="77777777" w:rsidR="00837610" w:rsidRPr="006E056E" w:rsidRDefault="00837610" w:rsidP="004E6C2E"/>
    <w:p w14:paraId="227B420F" w14:textId="205E56E6" w:rsidR="004E6C2E" w:rsidRPr="006E056E" w:rsidRDefault="00837610" w:rsidP="004E6C2E">
      <w:r w:rsidRPr="006E056E">
        <w:rPr>
          <w:b/>
        </w:rPr>
        <w:t>14:00</w:t>
      </w:r>
      <w:r w:rsidR="00326060" w:rsidRPr="006E056E">
        <w:rPr>
          <w:color w:val="70AD47" w:themeColor="accent6"/>
        </w:rPr>
        <w:t xml:space="preserve"> </w:t>
      </w:r>
      <w:hyperlink r:id="rId15" w:history="1">
        <w:r w:rsidR="006D1E72" w:rsidRPr="006D1E72">
          <w:rPr>
            <w:rStyle w:val="Hyperlink"/>
            <w:b/>
          </w:rPr>
          <w:t>Bouwstenen voor een integrale aanpak Rookvrij!</w:t>
        </w:r>
      </w:hyperlink>
      <w:r w:rsidR="008D1FF4" w:rsidRPr="006E056E">
        <w:t xml:space="preserve"> D</w:t>
      </w:r>
      <w:r w:rsidR="000632A8" w:rsidRPr="006E056E">
        <w:t>oor</w:t>
      </w:r>
      <w:r w:rsidR="004E6C2E" w:rsidRPr="006E056E">
        <w:t xml:space="preserve"> Marieke Helmus</w:t>
      </w:r>
      <w:r w:rsidR="00326060" w:rsidRPr="006E056E">
        <w:t xml:space="preserve">, </w:t>
      </w:r>
      <w:r w:rsidR="00B15F3C" w:rsidRPr="006E056E">
        <w:t xml:space="preserve">Strategisch adviseur Rookvrij! bij Pharos, </w:t>
      </w:r>
      <w:r w:rsidR="00326060" w:rsidRPr="006E056E">
        <w:t xml:space="preserve">verslavingsarts </w:t>
      </w:r>
      <w:r w:rsidR="00B15F3C" w:rsidRPr="006E056E">
        <w:t>KNMG</w:t>
      </w:r>
      <w:r w:rsidR="00A04A93" w:rsidRPr="006E056E">
        <w:t xml:space="preserve"> </w:t>
      </w:r>
    </w:p>
    <w:p w14:paraId="7601EF90" w14:textId="3E564DED" w:rsidR="009F4C3C" w:rsidRDefault="009F4C3C" w:rsidP="009F4C3C">
      <w:pPr>
        <w:rPr>
          <w:i/>
        </w:rPr>
      </w:pPr>
      <w:r w:rsidRPr="006E056E">
        <w:rPr>
          <w:i/>
        </w:rPr>
        <w:t>34% van de Nederlandse bevolking heeft beperkte gezondheidsvaardigheden. Juist mensen uit deze groep roken meer, stoppen minder vaak en hebben een slechtere gezondheid. Hoe kunnen we deze groep meer laten profiteren van interventies gericht op het verbeteren van hun gezondheid?</w:t>
      </w:r>
      <w:r w:rsidR="007548FE">
        <w:rPr>
          <w:i/>
        </w:rPr>
        <w:t xml:space="preserve"> </w:t>
      </w:r>
      <w:r w:rsidRPr="006E056E">
        <w:rPr>
          <w:i/>
        </w:rPr>
        <w:t>Marieke Helmus deelt de belangrijkste inzichten rondom het motiveren tot stoppen</w:t>
      </w:r>
      <w:r w:rsidR="007548FE">
        <w:rPr>
          <w:i/>
        </w:rPr>
        <w:t xml:space="preserve"> </w:t>
      </w:r>
      <w:r w:rsidRPr="006E056E">
        <w:rPr>
          <w:i/>
        </w:rPr>
        <w:t>met roken en het behandelen van een tabaksverslaving bij mensen met beperkte gezondheidsvaardigheden. Zij zal nieuwe positieve voorbeelden uit het land aanhalen, die om opschaling roepen!</w:t>
      </w:r>
    </w:p>
    <w:p w14:paraId="43505442" w14:textId="22552223" w:rsidR="009F4C3C" w:rsidRPr="006E056E" w:rsidRDefault="007548FE" w:rsidP="009F4C3C">
      <w:pPr>
        <w:rPr>
          <w:i/>
        </w:rPr>
      </w:pPr>
      <w:r>
        <w:rPr>
          <w:i/>
        </w:rPr>
        <w:t>D</w:t>
      </w:r>
      <w:r w:rsidR="009F4C3C" w:rsidRPr="006E056E">
        <w:rPr>
          <w:i/>
        </w:rPr>
        <w:t>e volgende werkzame elementen</w:t>
      </w:r>
      <w:r>
        <w:rPr>
          <w:i/>
        </w:rPr>
        <w:t xml:space="preserve"> komen aan bod</w:t>
      </w:r>
      <w:r w:rsidR="009F4C3C" w:rsidRPr="006E056E">
        <w:rPr>
          <w:i/>
        </w:rPr>
        <w:t>:</w:t>
      </w:r>
    </w:p>
    <w:p w14:paraId="7BBD4602" w14:textId="77777777" w:rsidR="009F4C3C" w:rsidRPr="006E056E" w:rsidRDefault="009F4C3C" w:rsidP="009F4C3C">
      <w:pPr>
        <w:rPr>
          <w:i/>
        </w:rPr>
      </w:pPr>
      <w:r w:rsidRPr="006E056E">
        <w:rPr>
          <w:i/>
        </w:rPr>
        <w:t>•</w:t>
      </w:r>
      <w:r w:rsidRPr="006E056E">
        <w:rPr>
          <w:i/>
        </w:rPr>
        <w:tab/>
        <w:t>hoe de doelgroep te betrekken bij een interventie-ontwikkeling</w:t>
      </w:r>
    </w:p>
    <w:p w14:paraId="2733B95B" w14:textId="77777777" w:rsidR="009F4C3C" w:rsidRPr="006E056E" w:rsidRDefault="009F4C3C" w:rsidP="009F4C3C">
      <w:pPr>
        <w:rPr>
          <w:i/>
        </w:rPr>
      </w:pPr>
      <w:r w:rsidRPr="006E056E">
        <w:rPr>
          <w:i/>
        </w:rPr>
        <w:t>•</w:t>
      </w:r>
      <w:r w:rsidRPr="006E056E">
        <w:rPr>
          <w:i/>
        </w:rPr>
        <w:tab/>
        <w:t xml:space="preserve">voor welke onderliggende factoren er steun geboden zou kunnen worden </w:t>
      </w:r>
    </w:p>
    <w:p w14:paraId="065AB101" w14:textId="77777777" w:rsidR="009F4C3C" w:rsidRPr="006E056E" w:rsidRDefault="009F4C3C" w:rsidP="009F4C3C">
      <w:pPr>
        <w:rPr>
          <w:i/>
        </w:rPr>
      </w:pPr>
      <w:r w:rsidRPr="006E056E">
        <w:rPr>
          <w:i/>
        </w:rPr>
        <w:t>•</w:t>
      </w:r>
      <w:r w:rsidRPr="006E056E">
        <w:rPr>
          <w:i/>
        </w:rPr>
        <w:tab/>
        <w:t xml:space="preserve">hoe te zorgen voor passende communicatie </w:t>
      </w:r>
    </w:p>
    <w:p w14:paraId="604517C7" w14:textId="77777777" w:rsidR="009F4C3C" w:rsidRPr="006E056E" w:rsidRDefault="009F4C3C" w:rsidP="009F4C3C">
      <w:pPr>
        <w:rPr>
          <w:i/>
        </w:rPr>
      </w:pPr>
      <w:r w:rsidRPr="006E056E">
        <w:rPr>
          <w:i/>
        </w:rPr>
        <w:t>•</w:t>
      </w:r>
      <w:r w:rsidRPr="006E056E">
        <w:rPr>
          <w:i/>
        </w:rPr>
        <w:tab/>
        <w:t>hoe de self-effectiviteit te vergroten</w:t>
      </w:r>
    </w:p>
    <w:p w14:paraId="099668BE" w14:textId="55AE11C5" w:rsidR="009F4C3C" w:rsidRPr="006E056E" w:rsidRDefault="009F4C3C" w:rsidP="009F4C3C">
      <w:pPr>
        <w:rPr>
          <w:i/>
        </w:rPr>
      </w:pPr>
      <w:r w:rsidRPr="006E056E">
        <w:rPr>
          <w:i/>
        </w:rPr>
        <w:t>•</w:t>
      </w:r>
      <w:r w:rsidRPr="006E056E">
        <w:rPr>
          <w:i/>
        </w:rPr>
        <w:tab/>
        <w:t>hoe praktische drempels te verlagen</w:t>
      </w:r>
    </w:p>
    <w:p w14:paraId="01C9F081" w14:textId="49A85217" w:rsidR="009F4C3C" w:rsidRPr="006E056E" w:rsidRDefault="009F4C3C" w:rsidP="009F4C3C">
      <w:pPr>
        <w:rPr>
          <w:i/>
        </w:rPr>
      </w:pPr>
      <w:r w:rsidRPr="006E056E">
        <w:rPr>
          <w:i/>
        </w:rPr>
        <w:t>De komende jaren zullen veel meer mensen willen stoppen met roken o.a. als gevolg van de maatregelen van het preventie akkoord (meer rookvrije plekken, duurdere sigaretten en minder verkooppunten). De maatschappelijke context van de roker is van (levens)belang in het stopproces. Met de juiste tools kunnen we de grootste groep rokers, de groep die de hulp het hardst nodig heeft, optimale steun bieden bij het stoppen met roken. Maak je klaar voor een omschakeling in denken en doen!</w:t>
      </w:r>
    </w:p>
    <w:p w14:paraId="57046F9E" w14:textId="77777777" w:rsidR="007548FE" w:rsidRPr="006E056E" w:rsidRDefault="007548FE" w:rsidP="004E6C2E"/>
    <w:p w14:paraId="79235528" w14:textId="77777777" w:rsidR="00336F0A" w:rsidRPr="006E056E" w:rsidRDefault="00336F0A" w:rsidP="004E6C2E">
      <w:r w:rsidRPr="006E056E">
        <w:rPr>
          <w:b/>
        </w:rPr>
        <w:t>14.30</w:t>
      </w:r>
      <w:r w:rsidRPr="006E056E">
        <w:t xml:space="preserve"> Pauze</w:t>
      </w:r>
    </w:p>
    <w:p w14:paraId="60590002" w14:textId="424C8587" w:rsidR="004E6C2E" w:rsidRPr="006E056E" w:rsidRDefault="00336F0A" w:rsidP="004E6C2E">
      <w:r w:rsidRPr="006E056E">
        <w:rPr>
          <w:b/>
        </w:rPr>
        <w:t>14.4</w:t>
      </w:r>
      <w:r w:rsidR="00173589" w:rsidRPr="006E056E">
        <w:rPr>
          <w:b/>
        </w:rPr>
        <w:t>5</w:t>
      </w:r>
      <w:r w:rsidR="004E6C2E" w:rsidRPr="006E056E">
        <w:t xml:space="preserve"> </w:t>
      </w:r>
      <w:r w:rsidR="004E6C2E" w:rsidRPr="003A60E6">
        <w:rPr>
          <w:u w:val="single"/>
        </w:rPr>
        <w:t>Workshopronde 2</w:t>
      </w:r>
    </w:p>
    <w:p w14:paraId="3F3765C9" w14:textId="2BA3CABE" w:rsidR="004E6C2E" w:rsidRDefault="00173589" w:rsidP="004E6C2E">
      <w:r w:rsidRPr="006E056E">
        <w:rPr>
          <w:b/>
        </w:rPr>
        <w:t>15.30</w:t>
      </w:r>
      <w:r w:rsidRPr="006E056E">
        <w:t xml:space="preserve"> Wisseltijd</w:t>
      </w:r>
    </w:p>
    <w:p w14:paraId="3D2214AC" w14:textId="77777777" w:rsidR="004E6C2E" w:rsidRPr="006E056E" w:rsidRDefault="00336F0A" w:rsidP="004E6C2E">
      <w:r w:rsidRPr="006E056E">
        <w:rPr>
          <w:b/>
        </w:rPr>
        <w:t>15.3</w:t>
      </w:r>
      <w:r w:rsidR="004E6C2E" w:rsidRPr="006E056E">
        <w:rPr>
          <w:b/>
        </w:rPr>
        <w:t>5</w:t>
      </w:r>
      <w:r w:rsidR="004E6C2E" w:rsidRPr="006E056E">
        <w:t xml:space="preserve"> </w:t>
      </w:r>
      <w:r w:rsidR="004E6C2E" w:rsidRPr="003A60E6">
        <w:rPr>
          <w:u w:val="single"/>
        </w:rPr>
        <w:t>Workshopronde 3</w:t>
      </w:r>
    </w:p>
    <w:p w14:paraId="489DB35E" w14:textId="5EC99DDA" w:rsidR="00336F0A" w:rsidRPr="006E056E" w:rsidRDefault="00336F0A" w:rsidP="004E6C2E">
      <w:r w:rsidRPr="006E056E">
        <w:rPr>
          <w:b/>
        </w:rPr>
        <w:t>16.2</w:t>
      </w:r>
      <w:r w:rsidR="004E6C2E" w:rsidRPr="006E056E">
        <w:rPr>
          <w:b/>
        </w:rPr>
        <w:t>0</w:t>
      </w:r>
      <w:r w:rsidR="004E6C2E" w:rsidRPr="006E056E">
        <w:t xml:space="preserve"> </w:t>
      </w:r>
      <w:r w:rsidR="00173589" w:rsidRPr="006E056E">
        <w:t>Wisseltijd</w:t>
      </w:r>
    </w:p>
    <w:p w14:paraId="5D4D7060" w14:textId="77777777" w:rsidR="00415A14" w:rsidRDefault="00415A14" w:rsidP="004E6C2E"/>
    <w:p w14:paraId="71207D12" w14:textId="6DD770E5" w:rsidR="004E6C2E" w:rsidRPr="006E056E" w:rsidRDefault="00336F0A" w:rsidP="004E6C2E">
      <w:r w:rsidRPr="006E056E">
        <w:rPr>
          <w:b/>
        </w:rPr>
        <w:t>16.30</w:t>
      </w:r>
      <w:r w:rsidRPr="006E056E">
        <w:t xml:space="preserve"> </w:t>
      </w:r>
      <w:r w:rsidR="004E6C2E" w:rsidRPr="006E056E">
        <w:t>Plenaire afsluiting door dagvoorzitter</w:t>
      </w:r>
      <w:r w:rsidR="004C0D63" w:rsidRPr="006E056E">
        <w:t xml:space="preserve">. Wat neem jij mee naar huis? </w:t>
      </w:r>
    </w:p>
    <w:p w14:paraId="54251B9E" w14:textId="77777777" w:rsidR="00BF74DD" w:rsidRPr="006E056E" w:rsidRDefault="00BF74DD" w:rsidP="004E6C2E"/>
    <w:p w14:paraId="55704137" w14:textId="61707505" w:rsidR="004E6C2E" w:rsidRPr="006E056E" w:rsidRDefault="004E6C2E" w:rsidP="004E6C2E">
      <w:r w:rsidRPr="006E056E">
        <w:rPr>
          <w:b/>
        </w:rPr>
        <w:t>17:00</w:t>
      </w:r>
      <w:r w:rsidRPr="006E056E">
        <w:t xml:space="preserve"> </w:t>
      </w:r>
      <w:r w:rsidR="006D1E72">
        <w:t>Hapje en drankje</w:t>
      </w:r>
    </w:p>
    <w:p w14:paraId="0E2EB417" w14:textId="77777777" w:rsidR="00D91E67" w:rsidRPr="006E056E" w:rsidRDefault="00D91E67" w:rsidP="004E6C2E"/>
    <w:p w14:paraId="1E88503F" w14:textId="0A4F2609" w:rsidR="006D1E72" w:rsidRPr="006D1E72" w:rsidRDefault="004E6C2E" w:rsidP="004E6C2E">
      <w:pPr>
        <w:keepNext/>
        <w:keepLines/>
        <w:spacing w:before="240"/>
        <w:outlineLvl w:val="0"/>
        <w:rPr>
          <w:rFonts w:asciiTheme="majorHAnsi" w:eastAsiaTheme="majorEastAsia" w:hAnsiTheme="majorHAnsi" w:cstheme="majorBidi"/>
          <w:color w:val="2E74B5" w:themeColor="accent1" w:themeShade="BF"/>
          <w:sz w:val="24"/>
          <w:szCs w:val="24"/>
        </w:rPr>
      </w:pPr>
      <w:r w:rsidRPr="006E056E">
        <w:rPr>
          <w:rFonts w:asciiTheme="majorHAnsi" w:eastAsiaTheme="majorEastAsia" w:hAnsiTheme="majorHAnsi" w:cstheme="majorBidi"/>
          <w:color w:val="2E74B5" w:themeColor="accent1" w:themeShade="BF"/>
          <w:sz w:val="32"/>
          <w:szCs w:val="32"/>
        </w:rPr>
        <w:lastRenderedPageBreak/>
        <w:t>Workshoprondes</w:t>
      </w:r>
      <w:r w:rsidR="006D1E72">
        <w:rPr>
          <w:rFonts w:asciiTheme="majorHAnsi" w:eastAsiaTheme="majorEastAsia" w:hAnsiTheme="majorHAnsi" w:cstheme="majorBidi"/>
          <w:color w:val="2E74B5" w:themeColor="accent1" w:themeShade="BF"/>
          <w:sz w:val="32"/>
          <w:szCs w:val="32"/>
        </w:rPr>
        <w:br/>
      </w:r>
    </w:p>
    <w:p w14:paraId="722C9ABB" w14:textId="3991842C" w:rsidR="006D1E72" w:rsidRPr="006D1E72" w:rsidRDefault="006D1E72" w:rsidP="006D1E72">
      <w:pPr>
        <w:rPr>
          <w:b/>
        </w:rPr>
      </w:pPr>
      <w:r w:rsidRPr="006D1E72">
        <w:rPr>
          <w:b/>
        </w:rPr>
        <w:t xml:space="preserve">Workshopronde 1 </w:t>
      </w:r>
    </w:p>
    <w:p w14:paraId="3438FC68" w14:textId="77777777" w:rsidR="006D1E72" w:rsidRPr="006D1E72" w:rsidRDefault="006D1E72" w:rsidP="006D1E72">
      <w:r w:rsidRPr="006D1E72">
        <w:rPr>
          <w:b/>
          <w:bCs/>
        </w:rPr>
        <w:t xml:space="preserve">1.1. </w:t>
      </w:r>
      <w:hyperlink r:id="rId16" w:history="1">
        <w:r w:rsidRPr="006D1E72">
          <w:rPr>
            <w:rStyle w:val="Hyperlink"/>
            <w:b/>
            <w:bCs/>
          </w:rPr>
          <w:t>Omgaan met wrijving</w:t>
        </w:r>
      </w:hyperlink>
      <w:r w:rsidRPr="006D1E72">
        <w:br/>
        <w:t>Door Dagmar Vriends &amp; Lotte Proot. </w:t>
      </w:r>
    </w:p>
    <w:p w14:paraId="09380105" w14:textId="77777777" w:rsidR="006D1E72" w:rsidRPr="006D1E72" w:rsidRDefault="006D1E72" w:rsidP="006D1E72">
      <w:r w:rsidRPr="006D1E72">
        <w:rPr>
          <w:b/>
          <w:bCs/>
        </w:rPr>
        <w:t xml:space="preserve">1.2 </w:t>
      </w:r>
      <w:hyperlink r:id="rId17" w:history="1">
        <w:r w:rsidRPr="006D1E72">
          <w:rPr>
            <w:rStyle w:val="Hyperlink"/>
            <w:b/>
            <w:bCs/>
          </w:rPr>
          <w:t>Ons eigen verhaal</w:t>
        </w:r>
      </w:hyperlink>
      <w:r w:rsidRPr="006D1E72">
        <w:br/>
        <w:t>Door Jettie van de Pol.</w:t>
      </w:r>
    </w:p>
    <w:p w14:paraId="448BCB1F" w14:textId="77777777" w:rsidR="006D1E72" w:rsidRPr="006D1E72" w:rsidRDefault="006D1E72" w:rsidP="006D1E72">
      <w:r w:rsidRPr="006D1E72">
        <w:rPr>
          <w:b/>
          <w:bCs/>
        </w:rPr>
        <w:t xml:space="preserve">1.3 </w:t>
      </w:r>
      <w:hyperlink r:id="rId18" w:history="1">
        <w:r w:rsidRPr="006D1E72">
          <w:rPr>
            <w:rStyle w:val="Hyperlink"/>
            <w:b/>
            <w:bCs/>
          </w:rPr>
          <w:t>Hoe mobiliseer ik mijn achterban?</w:t>
        </w:r>
      </w:hyperlink>
      <w:r w:rsidRPr="006D1E72">
        <w:br/>
        <w:t>Door Noor Rikkers-Mutsaerts.</w:t>
      </w:r>
    </w:p>
    <w:p w14:paraId="41FC47D7" w14:textId="77777777" w:rsidR="006D1E72" w:rsidRPr="006D1E72" w:rsidRDefault="006D1E72" w:rsidP="006D1E72">
      <w:r w:rsidRPr="006D1E72">
        <w:rPr>
          <w:b/>
          <w:bCs/>
        </w:rPr>
        <w:t xml:space="preserve">1.4 </w:t>
      </w:r>
      <w:hyperlink r:id="rId19" w:history="1">
        <w:r w:rsidRPr="006D1E72">
          <w:rPr>
            <w:rStyle w:val="Hyperlink"/>
            <w:b/>
            <w:bCs/>
          </w:rPr>
          <w:t>Tabaksverslaving en de rol van een verslavingsarts</w:t>
        </w:r>
      </w:hyperlink>
      <w:r w:rsidRPr="006D1E72">
        <w:br/>
        <w:t>Door Robert van de Graaf.</w:t>
      </w:r>
    </w:p>
    <w:p w14:paraId="065CEC4F" w14:textId="77777777" w:rsidR="006D1E72" w:rsidRPr="006D1E72" w:rsidRDefault="006D1E72" w:rsidP="006D1E72">
      <w:r w:rsidRPr="006D1E72">
        <w:rPr>
          <w:b/>
          <w:bCs/>
        </w:rPr>
        <w:t xml:space="preserve">1.5 </w:t>
      </w:r>
      <w:hyperlink r:id="rId20" w:history="1">
        <w:r w:rsidRPr="006D1E72">
          <w:rPr>
            <w:rStyle w:val="Hyperlink"/>
            <w:b/>
            <w:bCs/>
          </w:rPr>
          <w:t>Stoppen met roken bij de huisarts: ook voor zwangeren?</w:t>
        </w:r>
      </w:hyperlink>
      <w:r w:rsidRPr="006D1E72">
        <w:br/>
        <w:t>Door Miriam de Kleijn &amp; Adrienne van den Bosch.</w:t>
      </w:r>
    </w:p>
    <w:p w14:paraId="35E24713" w14:textId="77777777" w:rsidR="006D1E72" w:rsidRPr="006D1E72" w:rsidRDefault="006D1E72" w:rsidP="006D1E72">
      <w:r w:rsidRPr="006D1E72">
        <w:rPr>
          <w:b/>
          <w:bCs/>
        </w:rPr>
        <w:t xml:space="preserve">1.6 </w:t>
      </w:r>
      <w:hyperlink r:id="rId21" w:history="1">
        <w:r w:rsidRPr="006D1E72">
          <w:rPr>
            <w:rStyle w:val="Hyperlink"/>
            <w:b/>
            <w:bCs/>
          </w:rPr>
          <w:t>Alles wat je wilt weten over nicotine vervangende middelen in de zwangerschap</w:t>
        </w:r>
      </w:hyperlink>
      <w:r w:rsidRPr="006D1E72">
        <w:br/>
        <w:t>Door Sylvia Heddema &amp; Clasien van der Houwen.</w:t>
      </w:r>
    </w:p>
    <w:p w14:paraId="1539A7FE" w14:textId="77777777" w:rsidR="004E6C2E" w:rsidRDefault="004E6C2E" w:rsidP="004E6C2E"/>
    <w:p w14:paraId="7EDD0297" w14:textId="77777777" w:rsidR="00415A14" w:rsidRPr="006E056E" w:rsidRDefault="00415A14" w:rsidP="004E6C2E"/>
    <w:p w14:paraId="5FEE6562" w14:textId="704D0BF0" w:rsidR="004E6C2E" w:rsidRPr="00ED397D" w:rsidRDefault="004E6C2E" w:rsidP="004E6C2E">
      <w:pPr>
        <w:rPr>
          <w:b/>
        </w:rPr>
      </w:pPr>
      <w:r w:rsidRPr="00ED397D">
        <w:rPr>
          <w:b/>
        </w:rPr>
        <w:t>Workshopronde 2</w:t>
      </w:r>
      <w:r w:rsidR="00ED397D" w:rsidRPr="00ED397D">
        <w:rPr>
          <w:b/>
        </w:rPr>
        <w:t xml:space="preserve"> </w:t>
      </w:r>
    </w:p>
    <w:p w14:paraId="1967FD27" w14:textId="77777777" w:rsidR="006D1E72" w:rsidRPr="006D1E72" w:rsidRDefault="006D1E72" w:rsidP="006D1E72">
      <w:r w:rsidRPr="006D1E72">
        <w:rPr>
          <w:b/>
          <w:bCs/>
        </w:rPr>
        <w:t xml:space="preserve">2.1 </w:t>
      </w:r>
      <w:hyperlink r:id="rId22" w:history="1">
        <w:r w:rsidRPr="006D1E72">
          <w:rPr>
            <w:rStyle w:val="Hyperlink"/>
            <w:b/>
            <w:bCs/>
          </w:rPr>
          <w:t>Verandertaal vs Behoudtaal</w:t>
        </w:r>
      </w:hyperlink>
      <w:r w:rsidRPr="006D1E72">
        <w:br/>
        <w:t>Door Dagmar Vriends &amp; Lotte Proot. </w:t>
      </w:r>
    </w:p>
    <w:p w14:paraId="45677F95" w14:textId="77777777" w:rsidR="006D1E72" w:rsidRPr="006D1E72" w:rsidRDefault="006D1E72" w:rsidP="006D1E72">
      <w:r w:rsidRPr="006D1E72">
        <w:rPr>
          <w:b/>
          <w:bCs/>
        </w:rPr>
        <w:t xml:space="preserve">2.2 </w:t>
      </w:r>
      <w:hyperlink r:id="rId23" w:history="1">
        <w:r w:rsidRPr="006D1E72">
          <w:rPr>
            <w:rStyle w:val="Hyperlink"/>
            <w:b/>
            <w:bCs/>
          </w:rPr>
          <w:t>Ons eigen verhaal</w:t>
        </w:r>
      </w:hyperlink>
      <w:r w:rsidRPr="006D1E72">
        <w:br/>
        <w:t>Door Jettie van de Pol. </w:t>
      </w:r>
    </w:p>
    <w:p w14:paraId="2E965CBC" w14:textId="77777777" w:rsidR="006D1E72" w:rsidRPr="006D1E72" w:rsidRDefault="006D1E72" w:rsidP="006D1E72">
      <w:r w:rsidRPr="006D1E72">
        <w:rPr>
          <w:b/>
          <w:bCs/>
        </w:rPr>
        <w:t xml:space="preserve">2.3 </w:t>
      </w:r>
      <w:hyperlink r:id="rId24" w:history="1">
        <w:r w:rsidRPr="006D1E72">
          <w:rPr>
            <w:rStyle w:val="Hyperlink"/>
            <w:b/>
            <w:bCs/>
          </w:rPr>
          <w:t>Samenwerken met een SMR-coach, voor meer succesvolle stoppogingen</w:t>
        </w:r>
      </w:hyperlink>
      <w:r w:rsidRPr="006D1E72">
        <w:br/>
        <w:t>Door Sylvia Heddema.</w:t>
      </w:r>
    </w:p>
    <w:p w14:paraId="59705776" w14:textId="77777777" w:rsidR="006D1E72" w:rsidRPr="006D1E72" w:rsidRDefault="006D1E72" w:rsidP="006D1E72">
      <w:r w:rsidRPr="006D1E72">
        <w:rPr>
          <w:b/>
          <w:bCs/>
        </w:rPr>
        <w:t xml:space="preserve">2.4 </w:t>
      </w:r>
      <w:hyperlink r:id="rId25" w:history="1">
        <w:r w:rsidRPr="006D1E72">
          <w:rPr>
            <w:rStyle w:val="Hyperlink"/>
            <w:b/>
            <w:bCs/>
          </w:rPr>
          <w:t>Wordt jouw VSV ook rookvrij? Waar sta je en wat heb je daarvoor nog nodig?</w:t>
        </w:r>
      </w:hyperlink>
      <w:r w:rsidRPr="006D1E72">
        <w:br/>
        <w:t>Door Clasien van der Houwen &amp; Robert van de Graaf.</w:t>
      </w:r>
    </w:p>
    <w:p w14:paraId="45D8286D" w14:textId="77777777" w:rsidR="006D1E72" w:rsidRPr="006D1E72" w:rsidRDefault="006D1E72" w:rsidP="006D1E72">
      <w:r w:rsidRPr="006D1E72">
        <w:rPr>
          <w:b/>
          <w:bCs/>
        </w:rPr>
        <w:t xml:space="preserve">2.5 </w:t>
      </w:r>
      <w:hyperlink r:id="rId26" w:history="1">
        <w:r w:rsidRPr="006D1E72">
          <w:rPr>
            <w:rStyle w:val="Hyperlink"/>
            <w:b/>
            <w:bCs/>
          </w:rPr>
          <w:t>PROMISE Proeverij</w:t>
        </w:r>
      </w:hyperlink>
      <w:r w:rsidRPr="006D1E72">
        <w:br/>
        <w:t>Door Karianne Djoyoadhiningrat-Hol &amp; Janneke van de Velden.  </w:t>
      </w:r>
    </w:p>
    <w:p w14:paraId="1093C048" w14:textId="77777777" w:rsidR="006D1E72" w:rsidRPr="006D1E72" w:rsidRDefault="006D1E72" w:rsidP="006D1E72">
      <w:r w:rsidRPr="006D1E72">
        <w:rPr>
          <w:b/>
          <w:bCs/>
        </w:rPr>
        <w:t xml:space="preserve">2.6 </w:t>
      </w:r>
      <w:hyperlink r:id="rId27" w:history="1">
        <w:r w:rsidRPr="006D1E72">
          <w:rPr>
            <w:rStyle w:val="Hyperlink"/>
            <w:b/>
            <w:bCs/>
          </w:rPr>
          <w:t>Het programma Voorzorg en de aandacht voor stoppen met roken daarin</w:t>
        </w:r>
      </w:hyperlink>
      <w:r w:rsidRPr="006D1E72">
        <w:br/>
        <w:t xml:space="preserve">Door Nelleke Maas &amp; Elly de Graaf. </w:t>
      </w:r>
    </w:p>
    <w:p w14:paraId="63A215E1" w14:textId="77777777" w:rsidR="008D1FF4" w:rsidRPr="006E056E" w:rsidRDefault="008D1FF4" w:rsidP="004E6C2E"/>
    <w:p w14:paraId="5C2E4515" w14:textId="0CE37E86" w:rsidR="004E6C2E" w:rsidRDefault="004E6C2E" w:rsidP="004E6C2E">
      <w:pPr>
        <w:rPr>
          <w:b/>
        </w:rPr>
      </w:pPr>
      <w:r w:rsidRPr="00ED397D">
        <w:rPr>
          <w:b/>
        </w:rPr>
        <w:lastRenderedPageBreak/>
        <w:t>Workshopronde 3</w:t>
      </w:r>
      <w:r w:rsidR="00ED397D" w:rsidRPr="00ED397D">
        <w:rPr>
          <w:b/>
        </w:rPr>
        <w:t xml:space="preserve"> </w:t>
      </w:r>
    </w:p>
    <w:p w14:paraId="4C5474EA" w14:textId="77777777" w:rsidR="006D1E72" w:rsidRPr="006D1E72" w:rsidRDefault="006D1E72" w:rsidP="006D1E72">
      <w:r w:rsidRPr="006D1E72">
        <w:rPr>
          <w:b/>
          <w:bCs/>
        </w:rPr>
        <w:t xml:space="preserve">3.1 </w:t>
      </w:r>
      <w:hyperlink r:id="rId28" w:history="1">
        <w:r w:rsidRPr="006D1E72">
          <w:rPr>
            <w:rStyle w:val="Hyperlink"/>
            <w:b/>
            <w:bCs/>
          </w:rPr>
          <w:t>Voorkomen van terugval</w:t>
        </w:r>
      </w:hyperlink>
      <w:r w:rsidRPr="006D1E72">
        <w:rPr>
          <w:b/>
        </w:rPr>
        <w:br/>
      </w:r>
      <w:r w:rsidRPr="006D1E72">
        <w:t>Door Dagmar Vriends &amp; Lotte Proot. </w:t>
      </w:r>
    </w:p>
    <w:p w14:paraId="5F1601BC" w14:textId="77777777" w:rsidR="006D1E72" w:rsidRPr="006D1E72" w:rsidRDefault="006D1E72" w:rsidP="006D1E72">
      <w:pPr>
        <w:rPr>
          <w:b/>
        </w:rPr>
      </w:pPr>
      <w:r w:rsidRPr="006D1E72">
        <w:rPr>
          <w:b/>
          <w:bCs/>
        </w:rPr>
        <w:t xml:space="preserve">3.2 </w:t>
      </w:r>
      <w:hyperlink r:id="rId29" w:history="1">
        <w:r w:rsidRPr="006D1E72">
          <w:rPr>
            <w:rStyle w:val="Hyperlink"/>
            <w:b/>
            <w:bCs/>
          </w:rPr>
          <w:t>Het addendum Stoppen met roken ondersteuning en behandeling tabaksverslaving bij zwangere vrouwen</w:t>
        </w:r>
      </w:hyperlink>
      <w:r w:rsidRPr="006D1E72">
        <w:rPr>
          <w:b/>
        </w:rPr>
        <w:br/>
      </w:r>
      <w:r w:rsidRPr="006D1E72">
        <w:t>Door Jasper Been.</w:t>
      </w:r>
      <w:r w:rsidRPr="006D1E72">
        <w:rPr>
          <w:b/>
        </w:rPr>
        <w:t xml:space="preserve"> </w:t>
      </w:r>
    </w:p>
    <w:p w14:paraId="6A4D6322" w14:textId="77777777" w:rsidR="006D1E72" w:rsidRPr="006D1E72" w:rsidRDefault="006D1E72" w:rsidP="006D1E72">
      <w:pPr>
        <w:rPr>
          <w:b/>
        </w:rPr>
      </w:pPr>
      <w:r w:rsidRPr="006D1E72">
        <w:rPr>
          <w:b/>
          <w:bCs/>
        </w:rPr>
        <w:t xml:space="preserve">3.3 </w:t>
      </w:r>
      <w:hyperlink r:id="rId30" w:history="1">
        <w:r w:rsidRPr="006D1E72">
          <w:rPr>
            <w:rStyle w:val="Hyperlink"/>
            <w:b/>
            <w:bCs/>
          </w:rPr>
          <w:t>Verwijzen naar de praktijk ondersteuner, een stoppen met roken coach of verslavingsarts: hoe doe je dat en wat kan je verwachten?</w:t>
        </w:r>
      </w:hyperlink>
      <w:r w:rsidRPr="006D1E72">
        <w:rPr>
          <w:b/>
        </w:rPr>
        <w:br/>
      </w:r>
      <w:r w:rsidRPr="006D1E72">
        <w:t>Door Clasien van der Houwen, Selma van Doorn &amp; Robert van de Graaf.</w:t>
      </w:r>
    </w:p>
    <w:p w14:paraId="35E10763" w14:textId="77777777" w:rsidR="006D1E72" w:rsidRPr="006D1E72" w:rsidRDefault="006D1E72" w:rsidP="006D1E72">
      <w:r w:rsidRPr="006D1E72">
        <w:rPr>
          <w:b/>
          <w:bCs/>
        </w:rPr>
        <w:t xml:space="preserve">3.4 </w:t>
      </w:r>
      <w:hyperlink r:id="rId31" w:history="1">
        <w:r w:rsidRPr="006D1E72">
          <w:rPr>
            <w:rStyle w:val="Hyperlink"/>
            <w:b/>
            <w:bCs/>
          </w:rPr>
          <w:t>Een zorgpad? Maar hoe wordt die succesvol?</w:t>
        </w:r>
      </w:hyperlink>
      <w:r w:rsidRPr="006D1E72">
        <w:rPr>
          <w:b/>
        </w:rPr>
        <w:br/>
      </w:r>
      <w:r w:rsidRPr="006D1E72">
        <w:t>Door Irene Zuijdgeest &amp; Karien Hack.</w:t>
      </w:r>
    </w:p>
    <w:p w14:paraId="14E53A5B" w14:textId="77777777" w:rsidR="006D1E72" w:rsidRPr="006D1E72" w:rsidRDefault="006D1E72" w:rsidP="006D1E72">
      <w:r w:rsidRPr="006D1E72">
        <w:rPr>
          <w:b/>
          <w:bCs/>
        </w:rPr>
        <w:t xml:space="preserve">3.5 </w:t>
      </w:r>
      <w:hyperlink r:id="rId32" w:history="1">
        <w:r w:rsidRPr="006D1E72">
          <w:rPr>
            <w:rStyle w:val="Hyperlink"/>
            <w:b/>
            <w:bCs/>
          </w:rPr>
          <w:t>Hoe betrek je partners, familieleden of vriend(innen) van zwangere vrouwen bij het stoppen met roken?</w:t>
        </w:r>
      </w:hyperlink>
      <w:r w:rsidRPr="006D1E72">
        <w:rPr>
          <w:b/>
        </w:rPr>
        <w:br/>
      </w:r>
      <w:r w:rsidRPr="006D1E72">
        <w:t xml:space="preserve">Door Eefje Willemsen &amp; Nathan de Groot. </w:t>
      </w:r>
    </w:p>
    <w:p w14:paraId="38FC8349" w14:textId="77777777" w:rsidR="006D1E72" w:rsidRPr="006D1E72" w:rsidRDefault="006D1E72" w:rsidP="006D1E72">
      <w:r w:rsidRPr="006D1E72">
        <w:rPr>
          <w:b/>
          <w:bCs/>
        </w:rPr>
        <w:t xml:space="preserve">3.6 </w:t>
      </w:r>
      <w:hyperlink r:id="rId33" w:history="1">
        <w:r w:rsidRPr="006D1E72">
          <w:rPr>
            <w:rStyle w:val="Hyperlink"/>
            <w:b/>
            <w:bCs/>
          </w:rPr>
          <w:t>Begrijpelijk communiceren voor iedereen, hoe doe je dat?</w:t>
        </w:r>
      </w:hyperlink>
      <w:r w:rsidRPr="006D1E72">
        <w:rPr>
          <w:b/>
        </w:rPr>
        <w:br/>
      </w:r>
      <w:r w:rsidRPr="006D1E72">
        <w:t>Door Janneke van de Velden.</w:t>
      </w:r>
    </w:p>
    <w:p w14:paraId="0E798E02" w14:textId="77777777" w:rsidR="006D1E72" w:rsidRPr="00ED397D" w:rsidRDefault="006D1E72" w:rsidP="004E6C2E">
      <w:pPr>
        <w:rPr>
          <w:b/>
        </w:rPr>
      </w:pPr>
    </w:p>
    <w:p w14:paraId="74E2CD97" w14:textId="77777777" w:rsidR="00ED397D" w:rsidRDefault="00ED397D" w:rsidP="006D1E72">
      <w:pPr>
        <w:spacing w:line="240" w:lineRule="auto"/>
        <w:rPr>
          <w:rFonts w:ascii="Calibri" w:eastAsia="Times New Roman" w:hAnsi="Calibri" w:cs="Times New Roman"/>
          <w:sz w:val="22"/>
        </w:rPr>
      </w:pPr>
    </w:p>
    <w:p w14:paraId="6E453B58" w14:textId="77777777" w:rsidR="00A5014F" w:rsidRDefault="00342DA7" w:rsidP="007722E7">
      <w:pPr>
        <w:pStyle w:val="Kop1"/>
      </w:pPr>
      <w:r>
        <w:t>Sta</w:t>
      </w:r>
      <w:r w:rsidR="00A5014F">
        <w:t>nds:</w:t>
      </w:r>
    </w:p>
    <w:p w14:paraId="7102A2C4" w14:textId="77777777" w:rsidR="007722E7" w:rsidRPr="007722E7" w:rsidRDefault="007722E7" w:rsidP="007722E7"/>
    <w:p w14:paraId="0D2B2687" w14:textId="55F75923" w:rsidR="00A5014F" w:rsidRDefault="009D49B0" w:rsidP="004E6C2E">
      <w:r>
        <w:t>1.</w:t>
      </w:r>
      <w:r w:rsidR="007603C7">
        <w:t xml:space="preserve"> T</w:t>
      </w:r>
      <w:r w:rsidR="00A5014F">
        <w:t>oo</w:t>
      </w:r>
      <w:r w:rsidR="005C387A">
        <w:t>l</w:t>
      </w:r>
      <w:r w:rsidR="00A5014F">
        <w:t>kit</w:t>
      </w:r>
      <w:r w:rsidR="007F6937">
        <w:t>: materialen en hulpmiddelen</w:t>
      </w:r>
      <w:r w:rsidR="00DA5EBA">
        <w:t xml:space="preserve"> </w:t>
      </w:r>
      <w:r w:rsidR="007F6937">
        <w:t>door Ti</w:t>
      </w:r>
    </w:p>
    <w:p w14:paraId="4B71BD1E" w14:textId="2529907C" w:rsidR="00A5014F" w:rsidRDefault="009D49B0" w:rsidP="00A5014F">
      <w:r>
        <w:t>2. Overig stoppen met roken aanbod: o.a.</w:t>
      </w:r>
      <w:r w:rsidR="006D1E72">
        <w:t xml:space="preserve"> addendum en factsheets,</w:t>
      </w:r>
      <w:r>
        <w:t xml:space="preserve"> interventie rookvrije ouders</w:t>
      </w:r>
      <w:r w:rsidR="0074603F">
        <w:t>, derdehandsrook</w:t>
      </w:r>
      <w:r>
        <w:t xml:space="preserve"> en e</w:t>
      </w:r>
      <w:r w:rsidR="007603C7">
        <w:t>-health tools v</w:t>
      </w:r>
      <w:r>
        <w:t>oor</w:t>
      </w:r>
      <w:r w:rsidR="00A5014F" w:rsidRPr="001C56B7">
        <w:t xml:space="preserve"> (aanstaande) ouders: </w:t>
      </w:r>
      <w:r w:rsidR="001C56B7">
        <w:t xml:space="preserve">zoals </w:t>
      </w:r>
      <w:r w:rsidR="00A5014F" w:rsidRPr="001C56B7">
        <w:t>ZwApp</w:t>
      </w:r>
      <w:r w:rsidR="00210EC3">
        <w:t>, stress App, Applied gaming</w:t>
      </w:r>
      <w:r w:rsidR="00A5014F" w:rsidRPr="001C56B7">
        <w:t xml:space="preserve"> </w:t>
      </w:r>
      <w:r w:rsidR="001C56B7">
        <w:t>(</w:t>
      </w:r>
      <w:r w:rsidR="00415A14">
        <w:t xml:space="preserve">informeren bij </w:t>
      </w:r>
      <w:r w:rsidR="00A5014F" w:rsidRPr="001C56B7">
        <w:t xml:space="preserve">Sabine </w:t>
      </w:r>
      <w:r w:rsidR="001C56B7">
        <w:t>Wildevuur Waag Society, Creative Care Lab/ Lieke vd Meulen NCJ / Imke Jansen VU /</w:t>
      </w:r>
      <w:r w:rsidR="00A5014F">
        <w:t xml:space="preserve"> </w:t>
      </w:r>
      <w:r w:rsidR="009C3B02">
        <w:t>Saksion</w:t>
      </w:r>
      <w:r w:rsidR="001C56B7">
        <w:t>)</w:t>
      </w:r>
    </w:p>
    <w:p w14:paraId="3CBE116D" w14:textId="77777777" w:rsidR="00565CFB" w:rsidRDefault="00565CFB" w:rsidP="00A5014F"/>
    <w:p w14:paraId="62AF53D1" w14:textId="77777777" w:rsidR="00565CFB" w:rsidRDefault="00565CFB" w:rsidP="00565CFB">
      <w:pPr>
        <w:pStyle w:val="Kop1"/>
      </w:pPr>
      <w:r>
        <w:t>Accreditatie:</w:t>
      </w:r>
    </w:p>
    <w:p w14:paraId="7B2F753B" w14:textId="729ED966" w:rsidR="00565CFB" w:rsidRDefault="00415A14" w:rsidP="00A5014F">
      <w:r>
        <w:t>Voor de onderstaande beroepsgroepen zal accreditatie worden aangevraagd.</w:t>
      </w:r>
    </w:p>
    <w:p w14:paraId="03E74BC9" w14:textId="77777777" w:rsidR="00415A14" w:rsidRDefault="00415A14" w:rsidP="00A5014F"/>
    <w:p w14:paraId="66B13F62" w14:textId="77777777" w:rsidR="00565CFB" w:rsidRDefault="00565CFB" w:rsidP="00565CFB">
      <w:r>
        <w:t>Nederlandse Vereniging van Praktijkondersteuners</w:t>
      </w:r>
    </w:p>
    <w:p w14:paraId="38D9829F" w14:textId="77777777" w:rsidR="00565CFB" w:rsidRDefault="00565CFB" w:rsidP="00565CFB">
      <w:r>
        <w:t>Kwaliteitsregister Stoppen met Roken</w:t>
      </w:r>
    </w:p>
    <w:p w14:paraId="0B74D672" w14:textId="77777777" w:rsidR="00565CFB" w:rsidRDefault="00565CFB" w:rsidP="00565CFB">
      <w:r>
        <w:t>Accreditatie Bureau Algemene Nascholing</w:t>
      </w:r>
    </w:p>
    <w:p w14:paraId="1C538E3C" w14:textId="77777777" w:rsidR="00565CFB" w:rsidRDefault="00565CFB" w:rsidP="00565CFB">
      <w:r>
        <w:lastRenderedPageBreak/>
        <w:t>Kenniscentrum Kraamzorg</w:t>
      </w:r>
    </w:p>
    <w:p w14:paraId="4C845DD3" w14:textId="77777777" w:rsidR="00565CFB" w:rsidRDefault="00565CFB" w:rsidP="00565CFB">
      <w:r>
        <w:t>Verpleegkundig Specialisten Register</w:t>
      </w:r>
    </w:p>
    <w:p w14:paraId="0D10532E" w14:textId="77777777" w:rsidR="00565CFB" w:rsidRDefault="00565CFB" w:rsidP="00565CFB">
      <w:r>
        <w:t>Kwaliteitsregister V&amp;V en Register Zorgprofessionals</w:t>
      </w:r>
    </w:p>
    <w:p w14:paraId="4653B1ED" w14:textId="77777777" w:rsidR="00565CFB" w:rsidRDefault="00565CFB" w:rsidP="00565CFB">
      <w:r>
        <w:t>Koninklijke Nederlandse Organisatie van Verloskundigen</w:t>
      </w:r>
    </w:p>
    <w:p w14:paraId="16E2E38C" w14:textId="2EAD795A" w:rsidR="006D1E72" w:rsidRDefault="006D1E72" w:rsidP="006D1E72">
      <w:r>
        <w:t>Nederlandse Vereniging voor Obstetrie en Gynaecologie</w:t>
      </w:r>
    </w:p>
    <w:p w14:paraId="19402381" w14:textId="5015374E" w:rsidR="006D1E72" w:rsidRDefault="006D1E72" w:rsidP="006D1E72">
      <w:r>
        <w:t>Nederlands Huisartsen Genootschap</w:t>
      </w:r>
    </w:p>
    <w:p w14:paraId="4C9EB915" w14:textId="58F789BF" w:rsidR="006D1E72" w:rsidRDefault="006D1E72" w:rsidP="006D1E72">
      <w:r>
        <w:t>Praktijkondersteuner Huisarts Geestelijke Gezondheidszorg</w:t>
      </w:r>
    </w:p>
    <w:p w14:paraId="6FC6CC89" w14:textId="2B6C3922" w:rsidR="0074603F" w:rsidRDefault="006D1E72" w:rsidP="006D1E72">
      <w:r>
        <w:t>Vereniging voor Verslavingsgeneeskunde Nederland</w:t>
      </w:r>
      <w:r>
        <w:t>Nederlands vereniging voor kindergeneeskunde</w:t>
      </w:r>
    </w:p>
    <w:p w14:paraId="38A18D0B" w14:textId="4B999B6C" w:rsidR="0074603F" w:rsidRPr="002E5A42" w:rsidRDefault="006D1E72" w:rsidP="006D1E72">
      <w:r w:rsidRPr="006D1E72">
        <w:t>Nederlandse Associatie Physician Assistants</w:t>
      </w:r>
    </w:p>
    <w:sectPr w:rsidR="0074603F" w:rsidRPr="002E5A42" w:rsidSect="00E16D9B">
      <w:footerReference w:type="defaul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599A5" w14:textId="77777777" w:rsidR="00685E6A" w:rsidRDefault="00685E6A" w:rsidP="00AD4E23">
      <w:pPr>
        <w:spacing w:line="240" w:lineRule="auto"/>
      </w:pPr>
      <w:r>
        <w:separator/>
      </w:r>
    </w:p>
  </w:endnote>
  <w:endnote w:type="continuationSeparator" w:id="0">
    <w:p w14:paraId="13DD26D2" w14:textId="77777777" w:rsidR="00685E6A" w:rsidRDefault="00685E6A" w:rsidP="00AD4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25566"/>
      <w:docPartObj>
        <w:docPartGallery w:val="Page Numbers (Bottom of Page)"/>
        <w:docPartUnique/>
      </w:docPartObj>
    </w:sdtPr>
    <w:sdtEndPr/>
    <w:sdtContent>
      <w:p w14:paraId="42BE298E" w14:textId="77777777" w:rsidR="00AD4E23" w:rsidRDefault="00AD4E23">
        <w:pPr>
          <w:pStyle w:val="Voettekst"/>
          <w:jc w:val="center"/>
        </w:pPr>
        <w:r>
          <w:fldChar w:fldCharType="begin"/>
        </w:r>
        <w:r>
          <w:instrText>PAGE   \* MERGEFORMAT</w:instrText>
        </w:r>
        <w:r>
          <w:fldChar w:fldCharType="separate"/>
        </w:r>
        <w:r w:rsidR="006D1E72">
          <w:rPr>
            <w:noProof/>
          </w:rPr>
          <w:t>2</w:t>
        </w:r>
        <w:r>
          <w:fldChar w:fldCharType="end"/>
        </w:r>
      </w:p>
    </w:sdtContent>
  </w:sdt>
  <w:p w14:paraId="144CF1D3" w14:textId="77777777" w:rsidR="00AD4E23" w:rsidRDefault="00AD4E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6B0C6" w14:textId="77777777" w:rsidR="00685E6A" w:rsidRDefault="00685E6A" w:rsidP="00AD4E23">
      <w:pPr>
        <w:spacing w:line="240" w:lineRule="auto"/>
      </w:pPr>
      <w:r>
        <w:separator/>
      </w:r>
    </w:p>
  </w:footnote>
  <w:footnote w:type="continuationSeparator" w:id="0">
    <w:p w14:paraId="4AB979CE" w14:textId="77777777" w:rsidR="00685E6A" w:rsidRDefault="00685E6A" w:rsidP="00AD4E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B6D"/>
    <w:multiLevelType w:val="hybridMultilevel"/>
    <w:tmpl w:val="B944F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A0423D"/>
    <w:multiLevelType w:val="hybridMultilevel"/>
    <w:tmpl w:val="EF86A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152E1E"/>
    <w:multiLevelType w:val="hybridMultilevel"/>
    <w:tmpl w:val="BDE0D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E87288"/>
    <w:multiLevelType w:val="hybridMultilevel"/>
    <w:tmpl w:val="E30E3B64"/>
    <w:lvl w:ilvl="0" w:tplc="A01A7B4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C921EA"/>
    <w:multiLevelType w:val="hybridMultilevel"/>
    <w:tmpl w:val="09C049B2"/>
    <w:lvl w:ilvl="0" w:tplc="1D4AF880">
      <w:start w:val="4"/>
      <w:numFmt w:val="bullet"/>
      <w:lvlText w:val="-"/>
      <w:lvlJc w:val="left"/>
      <w:pPr>
        <w:ind w:left="435" w:hanging="360"/>
      </w:pPr>
      <w:rPr>
        <w:rFonts w:ascii="Verdana" w:eastAsiaTheme="minorHAnsi" w:hAnsi="Verdana" w:cstheme="minorBidi"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3B3061AE"/>
    <w:multiLevelType w:val="hybridMultilevel"/>
    <w:tmpl w:val="E954D738"/>
    <w:lvl w:ilvl="0" w:tplc="FCEED4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CD76E3"/>
    <w:multiLevelType w:val="hybridMultilevel"/>
    <w:tmpl w:val="9DF8A1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393912"/>
    <w:multiLevelType w:val="hybridMultilevel"/>
    <w:tmpl w:val="1C740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646FF2"/>
    <w:multiLevelType w:val="hybridMultilevel"/>
    <w:tmpl w:val="AA96E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8459F2"/>
    <w:multiLevelType w:val="hybridMultilevel"/>
    <w:tmpl w:val="DB4463C6"/>
    <w:lvl w:ilvl="0" w:tplc="B0A2BC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761A62"/>
    <w:multiLevelType w:val="hybridMultilevel"/>
    <w:tmpl w:val="33049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3"/>
  </w:num>
  <w:num w:numId="6">
    <w:abstractNumId w:val="10"/>
  </w:num>
  <w:num w:numId="7">
    <w:abstractNumId w:val="2"/>
  </w:num>
  <w:num w:numId="8">
    <w:abstractNumId w:val="0"/>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7A"/>
    <w:rsid w:val="00010344"/>
    <w:rsid w:val="00011A73"/>
    <w:rsid w:val="00014930"/>
    <w:rsid w:val="000309D3"/>
    <w:rsid w:val="00032EDF"/>
    <w:rsid w:val="0003397E"/>
    <w:rsid w:val="00054876"/>
    <w:rsid w:val="000632A8"/>
    <w:rsid w:val="00065159"/>
    <w:rsid w:val="00066677"/>
    <w:rsid w:val="000745FB"/>
    <w:rsid w:val="000829AC"/>
    <w:rsid w:val="000A3B60"/>
    <w:rsid w:val="000A54AC"/>
    <w:rsid w:val="000B21F9"/>
    <w:rsid w:val="000B2501"/>
    <w:rsid w:val="000C6289"/>
    <w:rsid w:val="000C7A6B"/>
    <w:rsid w:val="000D6813"/>
    <w:rsid w:val="000E2CED"/>
    <w:rsid w:val="000F54D1"/>
    <w:rsid w:val="00103446"/>
    <w:rsid w:val="0012038C"/>
    <w:rsid w:val="00121DBF"/>
    <w:rsid w:val="001364B1"/>
    <w:rsid w:val="00140645"/>
    <w:rsid w:val="00147761"/>
    <w:rsid w:val="0016015C"/>
    <w:rsid w:val="001602D1"/>
    <w:rsid w:val="00173589"/>
    <w:rsid w:val="00183CA5"/>
    <w:rsid w:val="00196F3E"/>
    <w:rsid w:val="001A149D"/>
    <w:rsid w:val="001A64C2"/>
    <w:rsid w:val="001A74BC"/>
    <w:rsid w:val="001B4310"/>
    <w:rsid w:val="001B4C5D"/>
    <w:rsid w:val="001C2686"/>
    <w:rsid w:val="001C48C8"/>
    <w:rsid w:val="001C56B7"/>
    <w:rsid w:val="001D09ED"/>
    <w:rsid w:val="001E1F19"/>
    <w:rsid w:val="00202247"/>
    <w:rsid w:val="00210EC3"/>
    <w:rsid w:val="00215E44"/>
    <w:rsid w:val="00217EB3"/>
    <w:rsid w:val="0024209D"/>
    <w:rsid w:val="002502B4"/>
    <w:rsid w:val="0025070C"/>
    <w:rsid w:val="002570D3"/>
    <w:rsid w:val="002738B0"/>
    <w:rsid w:val="00291866"/>
    <w:rsid w:val="00294AE0"/>
    <w:rsid w:val="002A7B8F"/>
    <w:rsid w:val="002B1431"/>
    <w:rsid w:val="002B3EC8"/>
    <w:rsid w:val="002B64B6"/>
    <w:rsid w:val="002C40BE"/>
    <w:rsid w:val="002D23CD"/>
    <w:rsid w:val="002E5A42"/>
    <w:rsid w:val="002E6100"/>
    <w:rsid w:val="002F3955"/>
    <w:rsid w:val="0030055A"/>
    <w:rsid w:val="00305EFC"/>
    <w:rsid w:val="00315164"/>
    <w:rsid w:val="003244C9"/>
    <w:rsid w:val="00326060"/>
    <w:rsid w:val="00327205"/>
    <w:rsid w:val="00334EDF"/>
    <w:rsid w:val="00335694"/>
    <w:rsid w:val="00336F0A"/>
    <w:rsid w:val="003375E1"/>
    <w:rsid w:val="00342DA7"/>
    <w:rsid w:val="00344BBC"/>
    <w:rsid w:val="00360D2E"/>
    <w:rsid w:val="00366DD6"/>
    <w:rsid w:val="00375B72"/>
    <w:rsid w:val="00395950"/>
    <w:rsid w:val="003A60E6"/>
    <w:rsid w:val="003B0645"/>
    <w:rsid w:val="003B0969"/>
    <w:rsid w:val="003C00B9"/>
    <w:rsid w:val="003C2344"/>
    <w:rsid w:val="003C4058"/>
    <w:rsid w:val="003C418C"/>
    <w:rsid w:val="003D0FB7"/>
    <w:rsid w:val="003D33BF"/>
    <w:rsid w:val="003D39CC"/>
    <w:rsid w:val="003E14EF"/>
    <w:rsid w:val="003E7BE8"/>
    <w:rsid w:val="0040044A"/>
    <w:rsid w:val="00400A35"/>
    <w:rsid w:val="0041332C"/>
    <w:rsid w:val="00415A14"/>
    <w:rsid w:val="00417F12"/>
    <w:rsid w:val="00437276"/>
    <w:rsid w:val="00447506"/>
    <w:rsid w:val="00474308"/>
    <w:rsid w:val="00475499"/>
    <w:rsid w:val="00476743"/>
    <w:rsid w:val="00481726"/>
    <w:rsid w:val="0049218F"/>
    <w:rsid w:val="00495E1D"/>
    <w:rsid w:val="004A1C96"/>
    <w:rsid w:val="004B1F02"/>
    <w:rsid w:val="004B2439"/>
    <w:rsid w:val="004C0D63"/>
    <w:rsid w:val="004D302D"/>
    <w:rsid w:val="004D4F19"/>
    <w:rsid w:val="004E6C2E"/>
    <w:rsid w:val="00501B6B"/>
    <w:rsid w:val="00517669"/>
    <w:rsid w:val="0052285B"/>
    <w:rsid w:val="00525EA6"/>
    <w:rsid w:val="00527CE8"/>
    <w:rsid w:val="0053157A"/>
    <w:rsid w:val="00547C56"/>
    <w:rsid w:val="0055692F"/>
    <w:rsid w:val="00565CFB"/>
    <w:rsid w:val="0057068C"/>
    <w:rsid w:val="00570774"/>
    <w:rsid w:val="0057130B"/>
    <w:rsid w:val="00576CBD"/>
    <w:rsid w:val="005808D0"/>
    <w:rsid w:val="00582FDD"/>
    <w:rsid w:val="005933A7"/>
    <w:rsid w:val="00596A59"/>
    <w:rsid w:val="005B044B"/>
    <w:rsid w:val="005B78CA"/>
    <w:rsid w:val="005C0CB0"/>
    <w:rsid w:val="005C387A"/>
    <w:rsid w:val="005D16CC"/>
    <w:rsid w:val="005D1E2C"/>
    <w:rsid w:val="00601D09"/>
    <w:rsid w:val="00613C65"/>
    <w:rsid w:val="0062406D"/>
    <w:rsid w:val="00624658"/>
    <w:rsid w:val="00647483"/>
    <w:rsid w:val="00654FF5"/>
    <w:rsid w:val="00657E80"/>
    <w:rsid w:val="00660589"/>
    <w:rsid w:val="0066625E"/>
    <w:rsid w:val="00666E13"/>
    <w:rsid w:val="00667363"/>
    <w:rsid w:val="006719BA"/>
    <w:rsid w:val="00673820"/>
    <w:rsid w:val="00675879"/>
    <w:rsid w:val="00683246"/>
    <w:rsid w:val="00685E6A"/>
    <w:rsid w:val="006A32D0"/>
    <w:rsid w:val="006A5710"/>
    <w:rsid w:val="006B1DF5"/>
    <w:rsid w:val="006C1AE4"/>
    <w:rsid w:val="006C6340"/>
    <w:rsid w:val="006C63FB"/>
    <w:rsid w:val="006D1E72"/>
    <w:rsid w:val="006D2D59"/>
    <w:rsid w:val="006D69E8"/>
    <w:rsid w:val="006E0251"/>
    <w:rsid w:val="006E056E"/>
    <w:rsid w:val="006E1F13"/>
    <w:rsid w:val="006E32C4"/>
    <w:rsid w:val="006F70B5"/>
    <w:rsid w:val="00716537"/>
    <w:rsid w:val="007228CF"/>
    <w:rsid w:val="00733D35"/>
    <w:rsid w:val="00736CC3"/>
    <w:rsid w:val="0074603F"/>
    <w:rsid w:val="007548FE"/>
    <w:rsid w:val="00760012"/>
    <w:rsid w:val="007603C7"/>
    <w:rsid w:val="00761A61"/>
    <w:rsid w:val="00766B84"/>
    <w:rsid w:val="00767545"/>
    <w:rsid w:val="00767C2A"/>
    <w:rsid w:val="007722E7"/>
    <w:rsid w:val="00794A52"/>
    <w:rsid w:val="00796F13"/>
    <w:rsid w:val="007A48B5"/>
    <w:rsid w:val="007B071A"/>
    <w:rsid w:val="007B77A6"/>
    <w:rsid w:val="007D3841"/>
    <w:rsid w:val="007D674C"/>
    <w:rsid w:val="007D6E3B"/>
    <w:rsid w:val="007F08A2"/>
    <w:rsid w:val="007F6937"/>
    <w:rsid w:val="0080265D"/>
    <w:rsid w:val="0080649D"/>
    <w:rsid w:val="00816B9F"/>
    <w:rsid w:val="00823ACC"/>
    <w:rsid w:val="00831850"/>
    <w:rsid w:val="00837610"/>
    <w:rsid w:val="00843275"/>
    <w:rsid w:val="00843937"/>
    <w:rsid w:val="0084736C"/>
    <w:rsid w:val="00855578"/>
    <w:rsid w:val="0086582D"/>
    <w:rsid w:val="00890297"/>
    <w:rsid w:val="00890407"/>
    <w:rsid w:val="00891501"/>
    <w:rsid w:val="0089402C"/>
    <w:rsid w:val="008955A2"/>
    <w:rsid w:val="00897268"/>
    <w:rsid w:val="008A5C9D"/>
    <w:rsid w:val="008B7129"/>
    <w:rsid w:val="008C37DA"/>
    <w:rsid w:val="008C54D7"/>
    <w:rsid w:val="008C76AD"/>
    <w:rsid w:val="008D1FF4"/>
    <w:rsid w:val="008E167D"/>
    <w:rsid w:val="008E788B"/>
    <w:rsid w:val="008F7C80"/>
    <w:rsid w:val="0090393D"/>
    <w:rsid w:val="00903FB4"/>
    <w:rsid w:val="00913496"/>
    <w:rsid w:val="0091490D"/>
    <w:rsid w:val="00916FA3"/>
    <w:rsid w:val="00921940"/>
    <w:rsid w:val="00923076"/>
    <w:rsid w:val="009442A6"/>
    <w:rsid w:val="009519BD"/>
    <w:rsid w:val="00951ABF"/>
    <w:rsid w:val="00954845"/>
    <w:rsid w:val="00957FE8"/>
    <w:rsid w:val="0097515B"/>
    <w:rsid w:val="00982F7B"/>
    <w:rsid w:val="009926BE"/>
    <w:rsid w:val="00993159"/>
    <w:rsid w:val="00996586"/>
    <w:rsid w:val="00997B45"/>
    <w:rsid w:val="009B0495"/>
    <w:rsid w:val="009B3620"/>
    <w:rsid w:val="009C3B02"/>
    <w:rsid w:val="009D49B0"/>
    <w:rsid w:val="009D4B5F"/>
    <w:rsid w:val="009D5D43"/>
    <w:rsid w:val="009F4C3C"/>
    <w:rsid w:val="00A04A93"/>
    <w:rsid w:val="00A2134F"/>
    <w:rsid w:val="00A5014F"/>
    <w:rsid w:val="00A65616"/>
    <w:rsid w:val="00A74885"/>
    <w:rsid w:val="00A8039C"/>
    <w:rsid w:val="00A839D6"/>
    <w:rsid w:val="00A84E46"/>
    <w:rsid w:val="00A85895"/>
    <w:rsid w:val="00A91116"/>
    <w:rsid w:val="00A91B1F"/>
    <w:rsid w:val="00A9417B"/>
    <w:rsid w:val="00A9668C"/>
    <w:rsid w:val="00AA30DB"/>
    <w:rsid w:val="00AC4858"/>
    <w:rsid w:val="00AC7A04"/>
    <w:rsid w:val="00AD4E23"/>
    <w:rsid w:val="00AF4930"/>
    <w:rsid w:val="00B04EDC"/>
    <w:rsid w:val="00B12A14"/>
    <w:rsid w:val="00B15F3C"/>
    <w:rsid w:val="00B16DEF"/>
    <w:rsid w:val="00B23B13"/>
    <w:rsid w:val="00B26290"/>
    <w:rsid w:val="00B42ECC"/>
    <w:rsid w:val="00B4579B"/>
    <w:rsid w:val="00B812FE"/>
    <w:rsid w:val="00B95ECE"/>
    <w:rsid w:val="00BA2A5F"/>
    <w:rsid w:val="00BB665C"/>
    <w:rsid w:val="00BC6A0B"/>
    <w:rsid w:val="00BC7003"/>
    <w:rsid w:val="00BD49C8"/>
    <w:rsid w:val="00BE69A5"/>
    <w:rsid w:val="00BF30D8"/>
    <w:rsid w:val="00BF74DD"/>
    <w:rsid w:val="00C03EBB"/>
    <w:rsid w:val="00C07364"/>
    <w:rsid w:val="00C1204D"/>
    <w:rsid w:val="00C2494D"/>
    <w:rsid w:val="00C369C0"/>
    <w:rsid w:val="00C42B3C"/>
    <w:rsid w:val="00C613A4"/>
    <w:rsid w:val="00C6314E"/>
    <w:rsid w:val="00C641AA"/>
    <w:rsid w:val="00C71EBF"/>
    <w:rsid w:val="00C767D1"/>
    <w:rsid w:val="00C81CF6"/>
    <w:rsid w:val="00C95673"/>
    <w:rsid w:val="00CA1E5B"/>
    <w:rsid w:val="00CA3004"/>
    <w:rsid w:val="00CC2917"/>
    <w:rsid w:val="00CC79DC"/>
    <w:rsid w:val="00CD6129"/>
    <w:rsid w:val="00CE5CEC"/>
    <w:rsid w:val="00CF7A32"/>
    <w:rsid w:val="00D03D22"/>
    <w:rsid w:val="00D15781"/>
    <w:rsid w:val="00D2033D"/>
    <w:rsid w:val="00D25961"/>
    <w:rsid w:val="00D31CE7"/>
    <w:rsid w:val="00D336D1"/>
    <w:rsid w:val="00D360AA"/>
    <w:rsid w:val="00D4169B"/>
    <w:rsid w:val="00D4353E"/>
    <w:rsid w:val="00D47250"/>
    <w:rsid w:val="00D51C78"/>
    <w:rsid w:val="00D66EB0"/>
    <w:rsid w:val="00D670C1"/>
    <w:rsid w:val="00D73A1E"/>
    <w:rsid w:val="00D83C68"/>
    <w:rsid w:val="00D85A61"/>
    <w:rsid w:val="00D91E67"/>
    <w:rsid w:val="00D94FC2"/>
    <w:rsid w:val="00D95173"/>
    <w:rsid w:val="00D97D7A"/>
    <w:rsid w:val="00DA5EBA"/>
    <w:rsid w:val="00DC2D46"/>
    <w:rsid w:val="00DC3D08"/>
    <w:rsid w:val="00DC785D"/>
    <w:rsid w:val="00DD3D90"/>
    <w:rsid w:val="00DD5ABF"/>
    <w:rsid w:val="00DF1268"/>
    <w:rsid w:val="00DF311D"/>
    <w:rsid w:val="00DF3DE7"/>
    <w:rsid w:val="00DF7609"/>
    <w:rsid w:val="00E074B4"/>
    <w:rsid w:val="00E1149D"/>
    <w:rsid w:val="00E16D9B"/>
    <w:rsid w:val="00E247F3"/>
    <w:rsid w:val="00E30E01"/>
    <w:rsid w:val="00E61FC9"/>
    <w:rsid w:val="00E65FE8"/>
    <w:rsid w:val="00E75F74"/>
    <w:rsid w:val="00E76B4F"/>
    <w:rsid w:val="00E83F81"/>
    <w:rsid w:val="00E91470"/>
    <w:rsid w:val="00E928C7"/>
    <w:rsid w:val="00E95ACE"/>
    <w:rsid w:val="00EB1B7C"/>
    <w:rsid w:val="00EB2D66"/>
    <w:rsid w:val="00EC17D6"/>
    <w:rsid w:val="00ED397D"/>
    <w:rsid w:val="00ED4654"/>
    <w:rsid w:val="00EF5E12"/>
    <w:rsid w:val="00F053E2"/>
    <w:rsid w:val="00F05776"/>
    <w:rsid w:val="00F0769B"/>
    <w:rsid w:val="00F168A2"/>
    <w:rsid w:val="00F40A83"/>
    <w:rsid w:val="00F41EA1"/>
    <w:rsid w:val="00F46577"/>
    <w:rsid w:val="00F471CE"/>
    <w:rsid w:val="00F537F5"/>
    <w:rsid w:val="00F630BF"/>
    <w:rsid w:val="00F71A84"/>
    <w:rsid w:val="00F850FB"/>
    <w:rsid w:val="00F96EA0"/>
    <w:rsid w:val="00F97DC8"/>
    <w:rsid w:val="00FD26A0"/>
    <w:rsid w:val="00FD4C5D"/>
    <w:rsid w:val="00FE1AE5"/>
    <w:rsid w:val="00FF3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0E36"/>
  <w15:chartTrackingRefBased/>
  <w15:docId w15:val="{5460B093-B41D-44BE-9309-AB0DEE2F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7129"/>
    <w:pPr>
      <w:spacing w:after="0" w:line="276" w:lineRule="auto"/>
    </w:pPr>
  </w:style>
  <w:style w:type="paragraph" w:styleId="Kop1">
    <w:name w:val="heading 1"/>
    <w:basedOn w:val="Standaard"/>
    <w:next w:val="Standaard"/>
    <w:link w:val="Kop1Char"/>
    <w:uiPriority w:val="9"/>
    <w:qFormat/>
    <w:rsid w:val="00AD4E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D4E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933A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6D1E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D97D7A"/>
    <w:pPr>
      <w:spacing w:line="240" w:lineRule="auto"/>
      <w:ind w:left="720"/>
    </w:pPr>
    <w:rPr>
      <w:rFonts w:ascii="Calibri" w:eastAsia="Times New Roman" w:hAnsi="Calibri" w:cs="Times New Roman"/>
      <w:sz w:val="22"/>
    </w:rPr>
  </w:style>
  <w:style w:type="character" w:customStyle="1" w:styleId="LijstalineaChar">
    <w:name w:val="Lijstalinea Char"/>
    <w:link w:val="Lijstalinea"/>
    <w:uiPriority w:val="34"/>
    <w:locked/>
    <w:rsid w:val="00D97D7A"/>
    <w:rPr>
      <w:rFonts w:ascii="Calibri" w:eastAsia="Times New Roman" w:hAnsi="Calibri" w:cs="Times New Roman"/>
      <w:sz w:val="22"/>
    </w:rPr>
  </w:style>
  <w:style w:type="table" w:styleId="Tabelraster">
    <w:name w:val="Table Grid"/>
    <w:basedOn w:val="Standaardtabel"/>
    <w:uiPriority w:val="39"/>
    <w:rsid w:val="00D9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D4E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4E23"/>
  </w:style>
  <w:style w:type="paragraph" w:styleId="Voettekst">
    <w:name w:val="footer"/>
    <w:basedOn w:val="Standaard"/>
    <w:link w:val="VoettekstChar"/>
    <w:uiPriority w:val="99"/>
    <w:unhideWhenUsed/>
    <w:rsid w:val="00AD4E2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4E23"/>
  </w:style>
  <w:style w:type="character" w:customStyle="1" w:styleId="Kop1Char">
    <w:name w:val="Kop 1 Char"/>
    <w:basedOn w:val="Standaardalinea-lettertype"/>
    <w:link w:val="Kop1"/>
    <w:uiPriority w:val="9"/>
    <w:rsid w:val="00AD4E2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D4E23"/>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84736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736C"/>
    <w:rPr>
      <w:rFonts w:ascii="Segoe UI" w:hAnsi="Segoe UI" w:cs="Segoe UI"/>
      <w:sz w:val="18"/>
      <w:szCs w:val="18"/>
    </w:rPr>
  </w:style>
  <w:style w:type="character" w:styleId="Hyperlink">
    <w:name w:val="Hyperlink"/>
    <w:basedOn w:val="Standaardalinea-lettertype"/>
    <w:uiPriority w:val="99"/>
    <w:unhideWhenUsed/>
    <w:rsid w:val="0084736C"/>
    <w:rPr>
      <w:color w:val="0563C1" w:themeColor="hyperlink"/>
      <w:u w:val="single"/>
    </w:rPr>
  </w:style>
  <w:style w:type="character" w:styleId="Verwijzingopmerking">
    <w:name w:val="annotation reference"/>
    <w:basedOn w:val="Standaardalinea-lettertype"/>
    <w:uiPriority w:val="99"/>
    <w:semiHidden/>
    <w:unhideWhenUsed/>
    <w:rsid w:val="006D2D59"/>
    <w:rPr>
      <w:sz w:val="16"/>
      <w:szCs w:val="16"/>
    </w:rPr>
  </w:style>
  <w:style w:type="paragraph" w:styleId="Tekstopmerking">
    <w:name w:val="annotation text"/>
    <w:basedOn w:val="Standaard"/>
    <w:link w:val="TekstopmerkingChar"/>
    <w:uiPriority w:val="99"/>
    <w:semiHidden/>
    <w:unhideWhenUsed/>
    <w:rsid w:val="006D2D59"/>
    <w:pPr>
      <w:spacing w:line="240" w:lineRule="auto"/>
    </w:pPr>
    <w:rPr>
      <w:szCs w:val="20"/>
    </w:rPr>
  </w:style>
  <w:style w:type="character" w:customStyle="1" w:styleId="TekstopmerkingChar">
    <w:name w:val="Tekst opmerking Char"/>
    <w:basedOn w:val="Standaardalinea-lettertype"/>
    <w:link w:val="Tekstopmerking"/>
    <w:uiPriority w:val="99"/>
    <w:semiHidden/>
    <w:rsid w:val="006D2D59"/>
    <w:rPr>
      <w:szCs w:val="20"/>
    </w:rPr>
  </w:style>
  <w:style w:type="paragraph" w:styleId="Onderwerpvanopmerking">
    <w:name w:val="annotation subject"/>
    <w:basedOn w:val="Tekstopmerking"/>
    <w:next w:val="Tekstopmerking"/>
    <w:link w:val="OnderwerpvanopmerkingChar"/>
    <w:uiPriority w:val="99"/>
    <w:semiHidden/>
    <w:unhideWhenUsed/>
    <w:rsid w:val="006D2D59"/>
    <w:rPr>
      <w:b/>
      <w:bCs/>
    </w:rPr>
  </w:style>
  <w:style w:type="character" w:customStyle="1" w:styleId="OnderwerpvanopmerkingChar">
    <w:name w:val="Onderwerp van opmerking Char"/>
    <w:basedOn w:val="TekstopmerkingChar"/>
    <w:link w:val="Onderwerpvanopmerking"/>
    <w:uiPriority w:val="99"/>
    <w:semiHidden/>
    <w:rsid w:val="006D2D59"/>
    <w:rPr>
      <w:b/>
      <w:bCs/>
      <w:szCs w:val="20"/>
    </w:rPr>
  </w:style>
  <w:style w:type="character" w:customStyle="1" w:styleId="Kop3Char">
    <w:name w:val="Kop 3 Char"/>
    <w:basedOn w:val="Standaardalinea-lettertype"/>
    <w:link w:val="Kop3"/>
    <w:uiPriority w:val="9"/>
    <w:rsid w:val="005933A7"/>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6D1E7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4711">
      <w:bodyDiv w:val="1"/>
      <w:marLeft w:val="0"/>
      <w:marRight w:val="0"/>
      <w:marTop w:val="0"/>
      <w:marBottom w:val="0"/>
      <w:divBdr>
        <w:top w:val="none" w:sz="0" w:space="0" w:color="auto"/>
        <w:left w:val="none" w:sz="0" w:space="0" w:color="auto"/>
        <w:bottom w:val="none" w:sz="0" w:space="0" w:color="auto"/>
        <w:right w:val="none" w:sz="0" w:space="0" w:color="auto"/>
      </w:divBdr>
      <w:divsChild>
        <w:div w:id="823006466">
          <w:marLeft w:val="0"/>
          <w:marRight w:val="0"/>
          <w:marTop w:val="0"/>
          <w:marBottom w:val="0"/>
          <w:divBdr>
            <w:top w:val="none" w:sz="0" w:space="0" w:color="auto"/>
            <w:left w:val="none" w:sz="0" w:space="0" w:color="auto"/>
            <w:bottom w:val="none" w:sz="0" w:space="0" w:color="auto"/>
            <w:right w:val="none" w:sz="0" w:space="0" w:color="auto"/>
          </w:divBdr>
          <w:divsChild>
            <w:div w:id="943998368">
              <w:marLeft w:val="0"/>
              <w:marRight w:val="0"/>
              <w:marTop w:val="0"/>
              <w:marBottom w:val="0"/>
              <w:divBdr>
                <w:top w:val="none" w:sz="0" w:space="0" w:color="auto"/>
                <w:left w:val="none" w:sz="0" w:space="0" w:color="auto"/>
                <w:bottom w:val="none" w:sz="0" w:space="0" w:color="auto"/>
                <w:right w:val="none" w:sz="0" w:space="0" w:color="auto"/>
              </w:divBdr>
              <w:divsChild>
                <w:div w:id="666204844">
                  <w:marLeft w:val="-225"/>
                  <w:marRight w:val="-225"/>
                  <w:marTop w:val="0"/>
                  <w:marBottom w:val="0"/>
                  <w:divBdr>
                    <w:top w:val="none" w:sz="0" w:space="0" w:color="auto"/>
                    <w:left w:val="none" w:sz="0" w:space="0" w:color="auto"/>
                    <w:bottom w:val="none" w:sz="0" w:space="0" w:color="auto"/>
                    <w:right w:val="none" w:sz="0" w:space="0" w:color="auto"/>
                  </w:divBdr>
                  <w:divsChild>
                    <w:div w:id="1047217565">
                      <w:marLeft w:val="0"/>
                      <w:marRight w:val="0"/>
                      <w:marTop w:val="0"/>
                      <w:marBottom w:val="0"/>
                      <w:divBdr>
                        <w:top w:val="none" w:sz="0" w:space="0" w:color="auto"/>
                        <w:left w:val="none" w:sz="0" w:space="0" w:color="auto"/>
                        <w:bottom w:val="none" w:sz="0" w:space="0" w:color="auto"/>
                        <w:right w:val="none" w:sz="0" w:space="0" w:color="auto"/>
                      </w:divBdr>
                      <w:divsChild>
                        <w:div w:id="260727526">
                          <w:marLeft w:val="0"/>
                          <w:marRight w:val="0"/>
                          <w:marTop w:val="0"/>
                          <w:marBottom w:val="5"/>
                          <w:divBdr>
                            <w:top w:val="none" w:sz="0" w:space="0" w:color="auto"/>
                            <w:left w:val="none" w:sz="0" w:space="0" w:color="auto"/>
                            <w:bottom w:val="none" w:sz="0" w:space="0" w:color="auto"/>
                            <w:right w:val="none" w:sz="0" w:space="0" w:color="auto"/>
                          </w:divBdr>
                          <w:divsChild>
                            <w:div w:id="252014934">
                              <w:marLeft w:val="-225"/>
                              <w:marRight w:val="-225"/>
                              <w:marTop w:val="0"/>
                              <w:marBottom w:val="0"/>
                              <w:divBdr>
                                <w:top w:val="none" w:sz="0" w:space="0" w:color="auto"/>
                                <w:left w:val="none" w:sz="0" w:space="0" w:color="auto"/>
                                <w:bottom w:val="none" w:sz="0" w:space="0" w:color="auto"/>
                                <w:right w:val="none" w:sz="0" w:space="0" w:color="auto"/>
                              </w:divBdr>
                              <w:divsChild>
                                <w:div w:id="1280648345">
                                  <w:marLeft w:val="0"/>
                                  <w:marRight w:val="0"/>
                                  <w:marTop w:val="0"/>
                                  <w:marBottom w:val="0"/>
                                  <w:divBdr>
                                    <w:top w:val="none" w:sz="0" w:space="0" w:color="auto"/>
                                    <w:left w:val="none" w:sz="0" w:space="0" w:color="auto"/>
                                    <w:bottom w:val="none" w:sz="0" w:space="0" w:color="auto"/>
                                    <w:right w:val="none" w:sz="0" w:space="0" w:color="auto"/>
                                  </w:divBdr>
                                  <w:divsChild>
                                    <w:div w:id="1767185565">
                                      <w:marLeft w:val="0"/>
                                      <w:marRight w:val="0"/>
                                      <w:marTop w:val="660"/>
                                      <w:marBottom w:val="0"/>
                                      <w:divBdr>
                                        <w:top w:val="none" w:sz="0" w:space="0" w:color="auto"/>
                                        <w:left w:val="none" w:sz="0" w:space="0" w:color="auto"/>
                                        <w:bottom w:val="none" w:sz="0" w:space="0" w:color="auto"/>
                                        <w:right w:val="none" w:sz="0" w:space="0" w:color="auto"/>
                                      </w:divBdr>
                                      <w:divsChild>
                                        <w:div w:id="1910845790">
                                          <w:marLeft w:val="0"/>
                                          <w:marRight w:val="0"/>
                                          <w:marTop w:val="0"/>
                                          <w:marBottom w:val="0"/>
                                          <w:divBdr>
                                            <w:top w:val="none" w:sz="0" w:space="0" w:color="auto"/>
                                            <w:left w:val="none" w:sz="0" w:space="0" w:color="auto"/>
                                            <w:bottom w:val="none" w:sz="0" w:space="0" w:color="auto"/>
                                            <w:right w:val="none" w:sz="0" w:space="0" w:color="auto"/>
                                          </w:divBdr>
                                          <w:divsChild>
                                            <w:div w:id="3751169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96973">
      <w:bodyDiv w:val="1"/>
      <w:marLeft w:val="0"/>
      <w:marRight w:val="0"/>
      <w:marTop w:val="0"/>
      <w:marBottom w:val="0"/>
      <w:divBdr>
        <w:top w:val="none" w:sz="0" w:space="0" w:color="auto"/>
        <w:left w:val="none" w:sz="0" w:space="0" w:color="auto"/>
        <w:bottom w:val="none" w:sz="0" w:space="0" w:color="auto"/>
        <w:right w:val="none" w:sz="0" w:space="0" w:color="auto"/>
      </w:divBdr>
    </w:div>
    <w:div w:id="169881353">
      <w:bodyDiv w:val="1"/>
      <w:marLeft w:val="0"/>
      <w:marRight w:val="0"/>
      <w:marTop w:val="0"/>
      <w:marBottom w:val="0"/>
      <w:divBdr>
        <w:top w:val="none" w:sz="0" w:space="0" w:color="auto"/>
        <w:left w:val="none" w:sz="0" w:space="0" w:color="auto"/>
        <w:bottom w:val="none" w:sz="0" w:space="0" w:color="auto"/>
        <w:right w:val="none" w:sz="0" w:space="0" w:color="auto"/>
      </w:divBdr>
      <w:divsChild>
        <w:div w:id="373887157">
          <w:marLeft w:val="0"/>
          <w:marRight w:val="0"/>
          <w:marTop w:val="0"/>
          <w:marBottom w:val="0"/>
          <w:divBdr>
            <w:top w:val="none" w:sz="0" w:space="0" w:color="auto"/>
            <w:left w:val="none" w:sz="0" w:space="0" w:color="auto"/>
            <w:bottom w:val="none" w:sz="0" w:space="0" w:color="auto"/>
            <w:right w:val="none" w:sz="0" w:space="0" w:color="auto"/>
          </w:divBdr>
          <w:divsChild>
            <w:div w:id="595407669">
              <w:marLeft w:val="0"/>
              <w:marRight w:val="0"/>
              <w:marTop w:val="0"/>
              <w:marBottom w:val="0"/>
              <w:divBdr>
                <w:top w:val="none" w:sz="0" w:space="0" w:color="auto"/>
                <w:left w:val="none" w:sz="0" w:space="0" w:color="auto"/>
                <w:bottom w:val="none" w:sz="0" w:space="0" w:color="auto"/>
                <w:right w:val="none" w:sz="0" w:space="0" w:color="auto"/>
              </w:divBdr>
              <w:divsChild>
                <w:div w:id="1839954770">
                  <w:marLeft w:val="-225"/>
                  <w:marRight w:val="-225"/>
                  <w:marTop w:val="0"/>
                  <w:marBottom w:val="0"/>
                  <w:divBdr>
                    <w:top w:val="none" w:sz="0" w:space="0" w:color="auto"/>
                    <w:left w:val="none" w:sz="0" w:space="0" w:color="auto"/>
                    <w:bottom w:val="none" w:sz="0" w:space="0" w:color="auto"/>
                    <w:right w:val="none" w:sz="0" w:space="0" w:color="auto"/>
                  </w:divBdr>
                  <w:divsChild>
                    <w:div w:id="1290893780">
                      <w:marLeft w:val="0"/>
                      <w:marRight w:val="0"/>
                      <w:marTop w:val="0"/>
                      <w:marBottom w:val="0"/>
                      <w:divBdr>
                        <w:top w:val="none" w:sz="0" w:space="0" w:color="auto"/>
                        <w:left w:val="none" w:sz="0" w:space="0" w:color="auto"/>
                        <w:bottom w:val="none" w:sz="0" w:space="0" w:color="auto"/>
                        <w:right w:val="none" w:sz="0" w:space="0" w:color="auto"/>
                      </w:divBdr>
                      <w:divsChild>
                        <w:div w:id="1837527560">
                          <w:marLeft w:val="0"/>
                          <w:marRight w:val="0"/>
                          <w:marTop w:val="0"/>
                          <w:marBottom w:val="5"/>
                          <w:divBdr>
                            <w:top w:val="none" w:sz="0" w:space="0" w:color="auto"/>
                            <w:left w:val="none" w:sz="0" w:space="0" w:color="auto"/>
                            <w:bottom w:val="none" w:sz="0" w:space="0" w:color="auto"/>
                            <w:right w:val="none" w:sz="0" w:space="0" w:color="auto"/>
                          </w:divBdr>
                          <w:divsChild>
                            <w:div w:id="1475371985">
                              <w:marLeft w:val="-225"/>
                              <w:marRight w:val="-225"/>
                              <w:marTop w:val="0"/>
                              <w:marBottom w:val="0"/>
                              <w:divBdr>
                                <w:top w:val="none" w:sz="0" w:space="0" w:color="auto"/>
                                <w:left w:val="none" w:sz="0" w:space="0" w:color="auto"/>
                                <w:bottom w:val="none" w:sz="0" w:space="0" w:color="auto"/>
                                <w:right w:val="none" w:sz="0" w:space="0" w:color="auto"/>
                              </w:divBdr>
                              <w:divsChild>
                                <w:div w:id="695076977">
                                  <w:marLeft w:val="0"/>
                                  <w:marRight w:val="0"/>
                                  <w:marTop w:val="0"/>
                                  <w:marBottom w:val="0"/>
                                  <w:divBdr>
                                    <w:top w:val="none" w:sz="0" w:space="0" w:color="auto"/>
                                    <w:left w:val="none" w:sz="0" w:space="0" w:color="auto"/>
                                    <w:bottom w:val="none" w:sz="0" w:space="0" w:color="auto"/>
                                    <w:right w:val="none" w:sz="0" w:space="0" w:color="auto"/>
                                  </w:divBdr>
                                  <w:divsChild>
                                    <w:div w:id="172689606">
                                      <w:marLeft w:val="0"/>
                                      <w:marRight w:val="0"/>
                                      <w:marTop w:val="660"/>
                                      <w:marBottom w:val="0"/>
                                      <w:divBdr>
                                        <w:top w:val="none" w:sz="0" w:space="0" w:color="auto"/>
                                        <w:left w:val="none" w:sz="0" w:space="0" w:color="auto"/>
                                        <w:bottom w:val="none" w:sz="0" w:space="0" w:color="auto"/>
                                        <w:right w:val="none" w:sz="0" w:space="0" w:color="auto"/>
                                      </w:divBdr>
                                      <w:divsChild>
                                        <w:div w:id="1177385709">
                                          <w:marLeft w:val="0"/>
                                          <w:marRight w:val="0"/>
                                          <w:marTop w:val="0"/>
                                          <w:marBottom w:val="0"/>
                                          <w:divBdr>
                                            <w:top w:val="none" w:sz="0" w:space="0" w:color="auto"/>
                                            <w:left w:val="none" w:sz="0" w:space="0" w:color="auto"/>
                                            <w:bottom w:val="none" w:sz="0" w:space="0" w:color="auto"/>
                                            <w:right w:val="none" w:sz="0" w:space="0" w:color="auto"/>
                                          </w:divBdr>
                                          <w:divsChild>
                                            <w:div w:id="97086878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976223">
      <w:bodyDiv w:val="1"/>
      <w:marLeft w:val="0"/>
      <w:marRight w:val="0"/>
      <w:marTop w:val="0"/>
      <w:marBottom w:val="0"/>
      <w:divBdr>
        <w:top w:val="none" w:sz="0" w:space="0" w:color="auto"/>
        <w:left w:val="none" w:sz="0" w:space="0" w:color="auto"/>
        <w:bottom w:val="none" w:sz="0" w:space="0" w:color="auto"/>
        <w:right w:val="none" w:sz="0" w:space="0" w:color="auto"/>
      </w:divBdr>
    </w:div>
    <w:div w:id="529030383">
      <w:bodyDiv w:val="1"/>
      <w:marLeft w:val="0"/>
      <w:marRight w:val="0"/>
      <w:marTop w:val="0"/>
      <w:marBottom w:val="0"/>
      <w:divBdr>
        <w:top w:val="none" w:sz="0" w:space="0" w:color="auto"/>
        <w:left w:val="none" w:sz="0" w:space="0" w:color="auto"/>
        <w:bottom w:val="none" w:sz="0" w:space="0" w:color="auto"/>
        <w:right w:val="none" w:sz="0" w:space="0" w:color="auto"/>
      </w:divBdr>
    </w:div>
    <w:div w:id="546064218">
      <w:bodyDiv w:val="1"/>
      <w:marLeft w:val="0"/>
      <w:marRight w:val="0"/>
      <w:marTop w:val="0"/>
      <w:marBottom w:val="0"/>
      <w:divBdr>
        <w:top w:val="none" w:sz="0" w:space="0" w:color="auto"/>
        <w:left w:val="none" w:sz="0" w:space="0" w:color="auto"/>
        <w:bottom w:val="none" w:sz="0" w:space="0" w:color="auto"/>
        <w:right w:val="none" w:sz="0" w:space="0" w:color="auto"/>
      </w:divBdr>
    </w:div>
    <w:div w:id="743067545">
      <w:bodyDiv w:val="1"/>
      <w:marLeft w:val="0"/>
      <w:marRight w:val="0"/>
      <w:marTop w:val="0"/>
      <w:marBottom w:val="0"/>
      <w:divBdr>
        <w:top w:val="none" w:sz="0" w:space="0" w:color="auto"/>
        <w:left w:val="none" w:sz="0" w:space="0" w:color="auto"/>
        <w:bottom w:val="none" w:sz="0" w:space="0" w:color="auto"/>
        <w:right w:val="none" w:sz="0" w:space="0" w:color="auto"/>
      </w:divBdr>
    </w:div>
    <w:div w:id="943154564">
      <w:bodyDiv w:val="1"/>
      <w:marLeft w:val="0"/>
      <w:marRight w:val="0"/>
      <w:marTop w:val="0"/>
      <w:marBottom w:val="0"/>
      <w:divBdr>
        <w:top w:val="none" w:sz="0" w:space="0" w:color="auto"/>
        <w:left w:val="none" w:sz="0" w:space="0" w:color="auto"/>
        <w:bottom w:val="none" w:sz="0" w:space="0" w:color="auto"/>
        <w:right w:val="none" w:sz="0" w:space="0" w:color="auto"/>
      </w:divBdr>
    </w:div>
    <w:div w:id="1145002612">
      <w:bodyDiv w:val="1"/>
      <w:marLeft w:val="0"/>
      <w:marRight w:val="0"/>
      <w:marTop w:val="0"/>
      <w:marBottom w:val="0"/>
      <w:divBdr>
        <w:top w:val="none" w:sz="0" w:space="0" w:color="auto"/>
        <w:left w:val="none" w:sz="0" w:space="0" w:color="auto"/>
        <w:bottom w:val="none" w:sz="0" w:space="0" w:color="auto"/>
        <w:right w:val="none" w:sz="0" w:space="0" w:color="auto"/>
      </w:divBdr>
      <w:divsChild>
        <w:div w:id="1319729232">
          <w:marLeft w:val="0"/>
          <w:marRight w:val="0"/>
          <w:marTop w:val="0"/>
          <w:marBottom w:val="0"/>
          <w:divBdr>
            <w:top w:val="none" w:sz="0" w:space="0" w:color="auto"/>
            <w:left w:val="none" w:sz="0" w:space="0" w:color="auto"/>
            <w:bottom w:val="none" w:sz="0" w:space="0" w:color="auto"/>
            <w:right w:val="none" w:sz="0" w:space="0" w:color="auto"/>
          </w:divBdr>
          <w:divsChild>
            <w:div w:id="914046479">
              <w:marLeft w:val="0"/>
              <w:marRight w:val="0"/>
              <w:marTop w:val="0"/>
              <w:marBottom w:val="0"/>
              <w:divBdr>
                <w:top w:val="none" w:sz="0" w:space="0" w:color="auto"/>
                <w:left w:val="none" w:sz="0" w:space="0" w:color="auto"/>
                <w:bottom w:val="none" w:sz="0" w:space="0" w:color="auto"/>
                <w:right w:val="none" w:sz="0" w:space="0" w:color="auto"/>
              </w:divBdr>
              <w:divsChild>
                <w:div w:id="1651907267">
                  <w:marLeft w:val="-225"/>
                  <w:marRight w:val="-225"/>
                  <w:marTop w:val="0"/>
                  <w:marBottom w:val="0"/>
                  <w:divBdr>
                    <w:top w:val="none" w:sz="0" w:space="0" w:color="auto"/>
                    <w:left w:val="none" w:sz="0" w:space="0" w:color="auto"/>
                    <w:bottom w:val="none" w:sz="0" w:space="0" w:color="auto"/>
                    <w:right w:val="none" w:sz="0" w:space="0" w:color="auto"/>
                  </w:divBdr>
                  <w:divsChild>
                    <w:div w:id="633559436">
                      <w:marLeft w:val="0"/>
                      <w:marRight w:val="0"/>
                      <w:marTop w:val="0"/>
                      <w:marBottom w:val="0"/>
                      <w:divBdr>
                        <w:top w:val="none" w:sz="0" w:space="0" w:color="auto"/>
                        <w:left w:val="none" w:sz="0" w:space="0" w:color="auto"/>
                        <w:bottom w:val="none" w:sz="0" w:space="0" w:color="auto"/>
                        <w:right w:val="none" w:sz="0" w:space="0" w:color="auto"/>
                      </w:divBdr>
                      <w:divsChild>
                        <w:div w:id="540023350">
                          <w:marLeft w:val="0"/>
                          <w:marRight w:val="0"/>
                          <w:marTop w:val="0"/>
                          <w:marBottom w:val="5"/>
                          <w:divBdr>
                            <w:top w:val="none" w:sz="0" w:space="0" w:color="auto"/>
                            <w:left w:val="none" w:sz="0" w:space="0" w:color="auto"/>
                            <w:bottom w:val="none" w:sz="0" w:space="0" w:color="auto"/>
                            <w:right w:val="none" w:sz="0" w:space="0" w:color="auto"/>
                          </w:divBdr>
                          <w:divsChild>
                            <w:div w:id="65223134">
                              <w:marLeft w:val="-225"/>
                              <w:marRight w:val="-225"/>
                              <w:marTop w:val="0"/>
                              <w:marBottom w:val="0"/>
                              <w:divBdr>
                                <w:top w:val="none" w:sz="0" w:space="0" w:color="auto"/>
                                <w:left w:val="none" w:sz="0" w:space="0" w:color="auto"/>
                                <w:bottom w:val="none" w:sz="0" w:space="0" w:color="auto"/>
                                <w:right w:val="none" w:sz="0" w:space="0" w:color="auto"/>
                              </w:divBdr>
                              <w:divsChild>
                                <w:div w:id="1076516576">
                                  <w:marLeft w:val="0"/>
                                  <w:marRight w:val="0"/>
                                  <w:marTop w:val="0"/>
                                  <w:marBottom w:val="0"/>
                                  <w:divBdr>
                                    <w:top w:val="none" w:sz="0" w:space="0" w:color="auto"/>
                                    <w:left w:val="none" w:sz="0" w:space="0" w:color="auto"/>
                                    <w:bottom w:val="none" w:sz="0" w:space="0" w:color="auto"/>
                                    <w:right w:val="none" w:sz="0" w:space="0" w:color="auto"/>
                                  </w:divBdr>
                                  <w:divsChild>
                                    <w:div w:id="495845638">
                                      <w:marLeft w:val="0"/>
                                      <w:marRight w:val="0"/>
                                      <w:marTop w:val="660"/>
                                      <w:marBottom w:val="0"/>
                                      <w:divBdr>
                                        <w:top w:val="none" w:sz="0" w:space="0" w:color="auto"/>
                                        <w:left w:val="none" w:sz="0" w:space="0" w:color="auto"/>
                                        <w:bottom w:val="none" w:sz="0" w:space="0" w:color="auto"/>
                                        <w:right w:val="none" w:sz="0" w:space="0" w:color="auto"/>
                                      </w:divBdr>
                                      <w:divsChild>
                                        <w:div w:id="2138643819">
                                          <w:marLeft w:val="0"/>
                                          <w:marRight w:val="0"/>
                                          <w:marTop w:val="0"/>
                                          <w:marBottom w:val="0"/>
                                          <w:divBdr>
                                            <w:top w:val="none" w:sz="0" w:space="0" w:color="auto"/>
                                            <w:left w:val="none" w:sz="0" w:space="0" w:color="auto"/>
                                            <w:bottom w:val="none" w:sz="0" w:space="0" w:color="auto"/>
                                            <w:right w:val="none" w:sz="0" w:space="0" w:color="auto"/>
                                          </w:divBdr>
                                          <w:divsChild>
                                            <w:div w:id="19506976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9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strainingen.nl/over-ons/" TargetMode="External"/><Relationship Id="rId18" Type="http://schemas.openxmlformats.org/officeDocument/2006/relationships/hyperlink" Target="http://www.aanmelder.nl/rookvrijestart2019/wiki/425325/hoe-mobiliseer-ik-mijn-achterban" TargetMode="External"/><Relationship Id="rId26" Type="http://schemas.openxmlformats.org/officeDocument/2006/relationships/hyperlink" Target="http://www.aanmelder.nl/rookvrijestart2019/wiki/425367/promise-proeverij" TargetMode="External"/><Relationship Id="rId3" Type="http://schemas.openxmlformats.org/officeDocument/2006/relationships/styles" Target="styles.xml"/><Relationship Id="rId21" Type="http://schemas.openxmlformats.org/officeDocument/2006/relationships/hyperlink" Target="http://www.aanmelder.nl/rookvrijestart2019/wiki/425350/alles-wat-je-wilt-weten-over-nicotine-vervangende-middelen-in-de-zwangerscha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anmelder.nl/rookvrijestart2019/wiki/425297/sprekers" TargetMode="External"/><Relationship Id="rId17" Type="http://schemas.openxmlformats.org/officeDocument/2006/relationships/hyperlink" Target="http://www.aanmelder.nl/rookvrijestart2019/wiki/425324/ons-eigen-verhaal" TargetMode="External"/><Relationship Id="rId25" Type="http://schemas.openxmlformats.org/officeDocument/2006/relationships/hyperlink" Target="http://www.aanmelder.nl/rookvrijestart2019/wiki/425355/wordt-jouw-vsv-ook-rookvrij-waar-sta-je-en-wat-heb-je-daarvoor-nog-nodig" TargetMode="External"/><Relationship Id="rId33" Type="http://schemas.openxmlformats.org/officeDocument/2006/relationships/hyperlink" Target="http://www.aanmelder.nl/rookvrijestart2019/wiki/425389/begrijpelijk-communiceren-voor-iedereen-hoe-doe-je-dat" TargetMode="External"/><Relationship Id="rId2" Type="http://schemas.openxmlformats.org/officeDocument/2006/relationships/numbering" Target="numbering.xml"/><Relationship Id="rId16" Type="http://schemas.openxmlformats.org/officeDocument/2006/relationships/hyperlink" Target="http://www.aanmelder.nl/rookvrijestart2019/wiki/425310/omgaan-met-wrijving" TargetMode="External"/><Relationship Id="rId20" Type="http://schemas.openxmlformats.org/officeDocument/2006/relationships/hyperlink" Target="http://www.aanmelder.nl/rookvrijestart2019/wiki/425349/nieuwe-pagina" TargetMode="External"/><Relationship Id="rId29" Type="http://schemas.openxmlformats.org/officeDocument/2006/relationships/hyperlink" Target="http://www.aanmelder.nl/rookvrijestart2019/wiki/425370/het-addendum-stoppen-met-roken-ondersteuning-en-behandeling-tabaksverslaving-bij-zwangere-vrouw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nmelder.nl/rookvrijestart2019/wiki/425297/sprekers" TargetMode="External"/><Relationship Id="rId24" Type="http://schemas.openxmlformats.org/officeDocument/2006/relationships/hyperlink" Target="http://www.aanmelder.nl/rookvrijestart2019/wiki/425353/samenwerken-met-een-smr-coach-voor-meer-succesvolle-stoppogingen" TargetMode="External"/><Relationship Id="rId32" Type="http://schemas.openxmlformats.org/officeDocument/2006/relationships/hyperlink" Target="http://www.aanmelder.nl/rookvrijestart2019/wiki/425373/hoe-betrek-je-partners-familieleden-of-vriend-inn-en-van-zwangere-vrouwen-bij-het-stoppen-met-roken" TargetMode="External"/><Relationship Id="rId5" Type="http://schemas.openxmlformats.org/officeDocument/2006/relationships/webSettings" Target="webSettings.xml"/><Relationship Id="rId15" Type="http://schemas.openxmlformats.org/officeDocument/2006/relationships/hyperlink" Target="http://www.aanmelder.nl/rookvrijestart2019/wiki/425297/sprekers" TargetMode="External"/><Relationship Id="rId23" Type="http://schemas.openxmlformats.org/officeDocument/2006/relationships/hyperlink" Target="http://www.aanmelder.nl/rookvrijestart2019/wiki/425352/ons-eigen-verhaal" TargetMode="External"/><Relationship Id="rId28" Type="http://schemas.openxmlformats.org/officeDocument/2006/relationships/hyperlink" Target="http://www.aanmelder.nl/rookvrijestart2019/wiki/425369/voorkomen-van-terugval" TargetMode="External"/><Relationship Id="rId36" Type="http://schemas.openxmlformats.org/officeDocument/2006/relationships/theme" Target="theme/theme1.xml"/><Relationship Id="rId10" Type="http://schemas.openxmlformats.org/officeDocument/2006/relationships/hyperlink" Target="https://www.nathandegroot.com/" TargetMode="External"/><Relationship Id="rId19" Type="http://schemas.openxmlformats.org/officeDocument/2006/relationships/hyperlink" Target="http://www.aanmelder.nl/rookvrijestart2019/wiki/425348/tabaksverslaving-en-de-rol-van-een-verslavingsarts" TargetMode="External"/><Relationship Id="rId31" Type="http://schemas.openxmlformats.org/officeDocument/2006/relationships/hyperlink" Target="http://www.aanmelder.nl/rookvrijestart2019/wiki/425372/een-zorgpad-maar-hoe-wordt-die-succesvo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nmelder.nl/rookvrijestart2019/wiki/425297/sprekers" TargetMode="External"/><Relationship Id="rId22" Type="http://schemas.openxmlformats.org/officeDocument/2006/relationships/hyperlink" Target="http://www.aanmelder.nl/rookvrijestart2019/wiki/425351/verandertaal-vs-behoudtaal" TargetMode="External"/><Relationship Id="rId27" Type="http://schemas.openxmlformats.org/officeDocument/2006/relationships/hyperlink" Target="http://www.aanmelder.nl/rookvrijestart2019/wiki/425368/het-programma-voorzorg-en-de-aandacht-voor-stoppen-met-roken-daarin" TargetMode="External"/><Relationship Id="rId30" Type="http://schemas.openxmlformats.org/officeDocument/2006/relationships/hyperlink" Target="http://www.aanmelder.nl/rookvrijestart2019/wiki/425371/verwijzen-naar-de-praktijkondersteuner-een-stoppen-met-roken-coach-of-verslavingsarts-hoe-doe-je-dat-en-wat-kan-je-verwachten"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C3F2B-6DA7-44B8-8E5C-ED0DB55A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73C1E53C.dotm</Template>
  <TotalTime>1</TotalTime>
  <Pages>6</Pages>
  <Words>1644</Words>
  <Characters>9045</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Trimbos instituut</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Möhle</dc:creator>
  <cp:keywords/>
  <dc:description/>
  <cp:lastModifiedBy>Neeltje Vogels</cp:lastModifiedBy>
  <cp:revision>2</cp:revision>
  <cp:lastPrinted>2019-04-03T07:44:00Z</cp:lastPrinted>
  <dcterms:created xsi:type="dcterms:W3CDTF">2019-04-11T11:34:00Z</dcterms:created>
  <dcterms:modified xsi:type="dcterms:W3CDTF">2019-04-11T11:34:00Z</dcterms:modified>
</cp:coreProperties>
</file>